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:rsidR="00386936" w:rsidRPr="0049732A" w:rsidRDefault="00CB4B04" w:rsidP="00AB0967">
      <w:pPr>
        <w:pStyle w:val="NoSpacing"/>
        <w:jc w:val="center"/>
        <w:rPr>
          <w:b/>
        </w:rPr>
      </w:pPr>
      <w:r>
        <w:rPr>
          <w:b/>
        </w:rPr>
        <w:t>Held on Wednesday 23</w:t>
      </w:r>
      <w:r w:rsidRPr="00CB4B04">
        <w:rPr>
          <w:b/>
          <w:vertAlign w:val="superscript"/>
        </w:rPr>
        <w:t>rd</w:t>
      </w:r>
      <w:r>
        <w:rPr>
          <w:b/>
        </w:rPr>
        <w:t xml:space="preserve"> </w:t>
      </w:r>
      <w:r w:rsidR="00236F60">
        <w:rPr>
          <w:b/>
        </w:rPr>
        <w:t>November</w:t>
      </w:r>
      <w:r w:rsidR="0032529E">
        <w:rPr>
          <w:b/>
        </w:rPr>
        <w:t xml:space="preserve"> 2016</w:t>
      </w:r>
    </w:p>
    <w:p w:rsidR="00386936" w:rsidRDefault="00386936" w:rsidP="00386936">
      <w:pPr>
        <w:pStyle w:val="NoSpacing"/>
      </w:pPr>
    </w:p>
    <w:p w:rsidR="00B00876" w:rsidRDefault="00386936" w:rsidP="00CA1C57">
      <w:pPr>
        <w:pStyle w:val="NoSpacing"/>
        <w:jc w:val="both"/>
      </w:pPr>
      <w:r w:rsidRPr="0049732A">
        <w:rPr>
          <w:b/>
        </w:rPr>
        <w:t>Present:</w:t>
      </w:r>
      <w:r w:rsidR="00AB0D29">
        <w:tab/>
      </w:r>
      <w:r w:rsidR="00B00876">
        <w:t>Councillor Mrs E Blezard</w:t>
      </w:r>
      <w:bookmarkStart w:id="0" w:name="_GoBack"/>
      <w:bookmarkEnd w:id="0"/>
    </w:p>
    <w:p w:rsidR="00B00876" w:rsidRDefault="00B00876" w:rsidP="00CA1C57">
      <w:pPr>
        <w:pStyle w:val="NoSpacing"/>
        <w:jc w:val="both"/>
      </w:pPr>
      <w:r>
        <w:tab/>
      </w:r>
      <w:r>
        <w:tab/>
        <w:t>Councillor Miss J Farrar</w:t>
      </w:r>
    </w:p>
    <w:p w:rsidR="00C747B1" w:rsidRDefault="00C747B1" w:rsidP="00CA1C57">
      <w:pPr>
        <w:pStyle w:val="NoSpacing"/>
        <w:jc w:val="both"/>
      </w:pPr>
      <w:r>
        <w:tab/>
      </w:r>
      <w:r>
        <w:tab/>
        <w:t>Councillor S Hudson</w:t>
      </w:r>
    </w:p>
    <w:p w:rsidR="001B6A66" w:rsidRDefault="00CA1C57" w:rsidP="00C747B1">
      <w:pPr>
        <w:pStyle w:val="NoSpacing"/>
        <w:ind w:left="720" w:firstLine="720"/>
        <w:jc w:val="both"/>
      </w:pPr>
      <w:r>
        <w:t>Councillor FD Jones</w:t>
      </w:r>
    </w:p>
    <w:p w:rsidR="00CA1C57" w:rsidRDefault="00CA1C57" w:rsidP="00847D8A">
      <w:pPr>
        <w:pStyle w:val="NoSpacing"/>
        <w:jc w:val="both"/>
      </w:pPr>
      <w:r>
        <w:tab/>
      </w:r>
      <w:r>
        <w:tab/>
        <w:t>Councillor Mrs P Mayne</w:t>
      </w:r>
    </w:p>
    <w:p w:rsidR="00CA1C57" w:rsidRDefault="001B6A66" w:rsidP="008D48BC">
      <w:pPr>
        <w:pStyle w:val="NoSpacing"/>
        <w:jc w:val="both"/>
      </w:pPr>
      <w:r>
        <w:tab/>
      </w:r>
      <w:r>
        <w:tab/>
        <w:t xml:space="preserve">Councillor Mrs </w:t>
      </w:r>
      <w:proofErr w:type="gramStart"/>
      <w:r>
        <w:t>A</w:t>
      </w:r>
      <w:proofErr w:type="gramEnd"/>
      <w:r>
        <w:t xml:space="preserve"> Moran</w:t>
      </w:r>
    </w:p>
    <w:p w:rsidR="001B6A66" w:rsidRDefault="002053A3" w:rsidP="008D48BC">
      <w:pPr>
        <w:pStyle w:val="NoSpacing"/>
        <w:jc w:val="both"/>
      </w:pPr>
      <w:r>
        <w:tab/>
      </w:r>
      <w:r>
        <w:tab/>
        <w:t>Mrs M Vickers</w:t>
      </w:r>
    </w:p>
    <w:p w:rsidR="00386936" w:rsidRPr="00F52186" w:rsidRDefault="00386936" w:rsidP="00386936">
      <w:pPr>
        <w:pStyle w:val="NoSpacing"/>
        <w:rPr>
          <w:b/>
        </w:rPr>
      </w:pPr>
    </w:p>
    <w:p w:rsidR="00386936" w:rsidRPr="00F52186" w:rsidRDefault="004A495E" w:rsidP="00AB0967">
      <w:pPr>
        <w:pStyle w:val="NoSpacing"/>
        <w:jc w:val="both"/>
        <w:rPr>
          <w:b/>
        </w:rPr>
      </w:pPr>
      <w:r>
        <w:rPr>
          <w:b/>
        </w:rPr>
        <w:t>7</w:t>
      </w:r>
      <w:r w:rsidR="00CB4B04">
        <w:rPr>
          <w:b/>
        </w:rPr>
        <w:t>1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Welcome &amp; Apologies</w:t>
      </w:r>
    </w:p>
    <w:p w:rsidR="00386936" w:rsidRDefault="008034D3" w:rsidP="00F52186">
      <w:pPr>
        <w:pStyle w:val="NoSpacing"/>
        <w:ind w:left="1440"/>
        <w:jc w:val="both"/>
      </w:pPr>
      <w:r>
        <w:t xml:space="preserve">The Chairman </w:t>
      </w:r>
      <w:r w:rsidR="00386936">
        <w:t xml:space="preserve">welcomed everyone to the meeting. </w:t>
      </w:r>
    </w:p>
    <w:p w:rsidR="00386936" w:rsidRDefault="00386936" w:rsidP="00AB0967">
      <w:pPr>
        <w:pStyle w:val="NoSpacing"/>
        <w:jc w:val="both"/>
      </w:pPr>
    </w:p>
    <w:p w:rsidR="00386936" w:rsidRDefault="00386936" w:rsidP="00F52186">
      <w:pPr>
        <w:pStyle w:val="NoSpacing"/>
        <w:ind w:left="1440"/>
        <w:jc w:val="both"/>
      </w:pPr>
      <w:r>
        <w:t>Members’ apologies for their inability to attend were recorded in the apology book.</w:t>
      </w:r>
    </w:p>
    <w:p w:rsidR="00386936" w:rsidRDefault="00386936" w:rsidP="00AB0967">
      <w:pPr>
        <w:pStyle w:val="NoSpacing"/>
        <w:jc w:val="both"/>
      </w:pPr>
    </w:p>
    <w:p w:rsidR="00386936" w:rsidRPr="00F52186" w:rsidRDefault="00CB4B04" w:rsidP="00AB0967">
      <w:pPr>
        <w:pStyle w:val="NoSpacing"/>
        <w:jc w:val="both"/>
        <w:rPr>
          <w:b/>
        </w:rPr>
      </w:pPr>
      <w:r>
        <w:rPr>
          <w:b/>
        </w:rPr>
        <w:t>72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Declarations of Interest</w:t>
      </w:r>
    </w:p>
    <w:p w:rsidR="00E52C3A" w:rsidRDefault="00386936" w:rsidP="00F2295D">
      <w:pPr>
        <w:pStyle w:val="NoSpacing"/>
        <w:ind w:left="1440"/>
        <w:jc w:val="both"/>
      </w:pPr>
      <w:r>
        <w:t>Members were reminded of the requirement to declare an interest on any item in which they had an interest.</w:t>
      </w:r>
    </w:p>
    <w:p w:rsidR="00AB0D29" w:rsidRDefault="00AB0D29" w:rsidP="00F2295D">
      <w:pPr>
        <w:pStyle w:val="NoSpacing"/>
        <w:ind w:left="1440"/>
        <w:jc w:val="both"/>
      </w:pPr>
    </w:p>
    <w:p w:rsidR="003A1814" w:rsidRDefault="00CB4B04" w:rsidP="00CB4B04">
      <w:pPr>
        <w:pStyle w:val="NoSpacing"/>
        <w:ind w:left="1440"/>
        <w:jc w:val="both"/>
      </w:pPr>
      <w:r>
        <w:t>No declarations were received.</w:t>
      </w:r>
    </w:p>
    <w:p w:rsidR="00CB4B04" w:rsidRDefault="00CB4B04" w:rsidP="00CB4B04">
      <w:pPr>
        <w:pStyle w:val="NoSpacing"/>
        <w:ind w:left="1440"/>
        <w:jc w:val="both"/>
      </w:pPr>
    </w:p>
    <w:p w:rsidR="00386936" w:rsidRPr="00F52186" w:rsidRDefault="00CB4B04" w:rsidP="00AB0967">
      <w:pPr>
        <w:pStyle w:val="NoSpacing"/>
        <w:jc w:val="both"/>
        <w:rPr>
          <w:b/>
        </w:rPr>
      </w:pPr>
      <w:r>
        <w:rPr>
          <w:b/>
        </w:rPr>
        <w:t>73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Public Bodies (Admission to Meetings) Act 1960</w:t>
      </w:r>
    </w:p>
    <w:p w:rsidR="00386936" w:rsidRDefault="00386936" w:rsidP="00F52186">
      <w:pPr>
        <w:pStyle w:val="NoSpacing"/>
        <w:ind w:left="1440"/>
        <w:jc w:val="both"/>
      </w:pPr>
      <w:r>
        <w:t>There were no items of a confidential nature from which the public and press were required to be excluded.</w:t>
      </w:r>
    </w:p>
    <w:p w:rsidR="00B00876" w:rsidRDefault="00B00876" w:rsidP="00132E03">
      <w:pPr>
        <w:pStyle w:val="NoSpacing"/>
        <w:jc w:val="both"/>
        <w:rPr>
          <w:b/>
        </w:rPr>
      </w:pPr>
    </w:p>
    <w:p w:rsidR="002C1AF0" w:rsidRPr="00F52186" w:rsidRDefault="00C747B1" w:rsidP="00132E03">
      <w:pPr>
        <w:pStyle w:val="NoSpacing"/>
        <w:jc w:val="both"/>
        <w:rPr>
          <w:b/>
        </w:rPr>
      </w:pPr>
      <w:r>
        <w:rPr>
          <w:b/>
        </w:rPr>
        <w:t>74</w:t>
      </w:r>
      <w:r w:rsidR="00B00876">
        <w:rPr>
          <w:b/>
        </w:rPr>
        <w:t>.</w:t>
      </w:r>
      <w:r w:rsidR="00B00876">
        <w:rPr>
          <w:b/>
        </w:rPr>
        <w:tab/>
      </w:r>
      <w:r w:rsidR="00B00876">
        <w:rPr>
          <w:b/>
        </w:rPr>
        <w:tab/>
      </w:r>
      <w:r w:rsidR="009807CC" w:rsidRPr="00F52186">
        <w:rPr>
          <w:b/>
        </w:rPr>
        <w:t>Events</w:t>
      </w:r>
      <w:r>
        <w:rPr>
          <w:b/>
        </w:rPr>
        <w:t xml:space="preserve"> 2017</w:t>
      </w:r>
    </w:p>
    <w:p w:rsidR="00C747B1" w:rsidRDefault="00C747B1" w:rsidP="00C747B1">
      <w:pPr>
        <w:pStyle w:val="NoSpacing"/>
        <w:ind w:left="1440"/>
        <w:jc w:val="both"/>
      </w:pPr>
      <w:r>
        <w:t xml:space="preserve">Members had been provided with a provisional list of events for </w:t>
      </w:r>
      <w:r>
        <w:br/>
        <w:t>2</w:t>
      </w:r>
      <w:r w:rsidR="0033568A">
        <w:t>017 and had a brief discussion on each before making a decision on the schedule</w:t>
      </w:r>
      <w:r>
        <w:t>.</w:t>
      </w:r>
    </w:p>
    <w:p w:rsidR="00C747B1" w:rsidRDefault="00C747B1" w:rsidP="00C747B1">
      <w:pPr>
        <w:pStyle w:val="NoSpacing"/>
        <w:ind w:left="1440"/>
        <w:jc w:val="both"/>
      </w:pPr>
    </w:p>
    <w:p w:rsidR="00405B41" w:rsidRDefault="00405B41" w:rsidP="00405B41">
      <w:pPr>
        <w:pStyle w:val="NoSpacing"/>
        <w:ind w:left="1440"/>
        <w:jc w:val="both"/>
      </w:pPr>
      <w:r>
        <w:t xml:space="preserve">RESOLVED </w:t>
      </w:r>
      <w:proofErr w:type="gramStart"/>
      <w:r>
        <w:t>that</w:t>
      </w:r>
      <w:r w:rsidR="00C747B1">
        <w:t>:</w:t>
      </w:r>
      <w:r>
        <w:t>-</w:t>
      </w:r>
      <w:proofErr w:type="gramEnd"/>
    </w:p>
    <w:p w:rsidR="0033568A" w:rsidRDefault="0033568A" w:rsidP="00405B41">
      <w:pPr>
        <w:pStyle w:val="NoSpacing"/>
        <w:ind w:left="1440"/>
        <w:jc w:val="both"/>
      </w:pPr>
    </w:p>
    <w:p w:rsidR="00405B41" w:rsidRDefault="0033568A" w:rsidP="00405B41">
      <w:pPr>
        <w:pStyle w:val="NoSpacing"/>
        <w:numPr>
          <w:ilvl w:val="0"/>
          <w:numId w:val="35"/>
        </w:numPr>
        <w:jc w:val="both"/>
      </w:pPr>
      <w:r>
        <w:t>the report be received;</w:t>
      </w:r>
    </w:p>
    <w:p w:rsidR="00405B41" w:rsidRDefault="00405B41" w:rsidP="00405B41">
      <w:pPr>
        <w:pStyle w:val="NoSpacing"/>
        <w:numPr>
          <w:ilvl w:val="0"/>
          <w:numId w:val="35"/>
        </w:numPr>
        <w:jc w:val="both"/>
      </w:pPr>
      <w:r>
        <w:t>the list of events deta</w:t>
      </w:r>
      <w:r w:rsidR="0033568A">
        <w:t>iled below be approved for 2017; and</w:t>
      </w:r>
    </w:p>
    <w:p w:rsidR="0033568A" w:rsidRDefault="0033568A" w:rsidP="00405B41">
      <w:pPr>
        <w:pStyle w:val="NoSpacing"/>
        <w:numPr>
          <w:ilvl w:val="0"/>
          <w:numId w:val="35"/>
        </w:numPr>
        <w:jc w:val="both"/>
      </w:pPr>
      <w:r>
        <w:t>each event be discussed in further detail at future meetings.</w:t>
      </w:r>
    </w:p>
    <w:p w:rsidR="00C747B1" w:rsidRDefault="00C747B1" w:rsidP="00C747B1">
      <w:pPr>
        <w:pStyle w:val="NoSpacing"/>
        <w:ind w:left="1440"/>
        <w:jc w:val="both"/>
      </w:pPr>
    </w:p>
    <w:p w:rsidR="00C747B1" w:rsidRDefault="00C747B1" w:rsidP="00C747B1">
      <w:pPr>
        <w:pStyle w:val="NoSpacing"/>
        <w:ind w:left="1440"/>
        <w:jc w:val="both"/>
      </w:pPr>
      <w:r>
        <w:lastRenderedPageBreak/>
        <w:t>February/March</w:t>
      </w:r>
      <w:r>
        <w:tab/>
      </w:r>
      <w:r>
        <w:tab/>
      </w:r>
      <w:r>
        <w:tab/>
        <w:t>Children’s Easter Competition</w:t>
      </w:r>
    </w:p>
    <w:p w:rsidR="00C747B1" w:rsidRDefault="00C747B1" w:rsidP="00C747B1">
      <w:pPr>
        <w:pStyle w:val="NoSpacing"/>
        <w:ind w:left="1440"/>
        <w:jc w:val="both"/>
      </w:pPr>
      <w:r>
        <w:t>Friday 12</w:t>
      </w:r>
      <w:r w:rsidRPr="00C747B1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  <w:t>Mayor Making</w:t>
      </w:r>
    </w:p>
    <w:p w:rsidR="00C747B1" w:rsidRDefault="00C747B1" w:rsidP="00C747B1">
      <w:pPr>
        <w:pStyle w:val="NoSpacing"/>
        <w:ind w:left="1440"/>
        <w:jc w:val="both"/>
      </w:pPr>
      <w:r>
        <w:t>Sunday 2</w:t>
      </w:r>
      <w:r w:rsidRPr="00C747B1">
        <w:rPr>
          <w:vertAlign w:val="superscript"/>
        </w:rPr>
        <w:t>nd</w:t>
      </w:r>
      <w:r>
        <w:t xml:space="preserve"> July</w:t>
      </w:r>
      <w:r>
        <w:tab/>
      </w:r>
      <w:r>
        <w:tab/>
      </w:r>
      <w:r>
        <w:tab/>
        <w:t>Civic Sunday</w:t>
      </w:r>
    </w:p>
    <w:p w:rsidR="00C747B1" w:rsidRDefault="00C747B1" w:rsidP="00C747B1">
      <w:pPr>
        <w:pStyle w:val="NoSpacing"/>
        <w:ind w:left="1440"/>
        <w:jc w:val="both"/>
      </w:pPr>
      <w:r>
        <w:t>Sunday 2</w:t>
      </w:r>
      <w:r w:rsidRPr="00C747B1">
        <w:rPr>
          <w:vertAlign w:val="superscript"/>
        </w:rPr>
        <w:t>nd</w:t>
      </w:r>
      <w:r>
        <w:t xml:space="preserve"> July</w:t>
      </w:r>
      <w:r>
        <w:tab/>
      </w:r>
      <w:r>
        <w:tab/>
      </w:r>
      <w:r>
        <w:tab/>
        <w:t>Summer Band Concert</w:t>
      </w:r>
    </w:p>
    <w:p w:rsidR="00C747B1" w:rsidRDefault="00C747B1" w:rsidP="00C747B1">
      <w:pPr>
        <w:pStyle w:val="NoSpacing"/>
        <w:ind w:left="1440"/>
        <w:jc w:val="both"/>
      </w:pPr>
      <w:r>
        <w:t>Saturday 8</w:t>
      </w:r>
      <w:r w:rsidRPr="00C747B1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>Party @ Haw Hill Park</w:t>
      </w:r>
    </w:p>
    <w:p w:rsidR="00C747B1" w:rsidRDefault="00C747B1" w:rsidP="00C747B1">
      <w:pPr>
        <w:pStyle w:val="NoSpacing"/>
        <w:ind w:left="1440"/>
        <w:jc w:val="both"/>
      </w:pPr>
      <w:r>
        <w:t>Friday 8</w:t>
      </w:r>
      <w:r w:rsidRPr="00C747B1">
        <w:rPr>
          <w:vertAlign w:val="superscript"/>
        </w:rPr>
        <w:t>th</w:t>
      </w:r>
      <w:r>
        <w:t xml:space="preserve"> September</w:t>
      </w:r>
      <w:r>
        <w:tab/>
      </w:r>
      <w:r>
        <w:tab/>
        <w:t>Free Special Needs Funfair</w:t>
      </w:r>
    </w:p>
    <w:p w:rsidR="00C747B1" w:rsidRDefault="00C747B1" w:rsidP="00C747B1">
      <w:pPr>
        <w:pStyle w:val="NoSpacing"/>
        <w:ind w:left="1440"/>
        <w:jc w:val="both"/>
      </w:pPr>
      <w:r>
        <w:t>Saturday 9</w:t>
      </w:r>
      <w:r w:rsidRPr="00C747B1">
        <w:rPr>
          <w:vertAlign w:val="superscript"/>
        </w:rPr>
        <w:t>th</w:t>
      </w:r>
      <w:r>
        <w:t xml:space="preserve"> September</w:t>
      </w:r>
      <w:r>
        <w:tab/>
      </w:r>
      <w:r>
        <w:tab/>
        <w:t>Gala Day</w:t>
      </w:r>
    </w:p>
    <w:p w:rsidR="00C747B1" w:rsidRDefault="00C747B1" w:rsidP="00C747B1">
      <w:pPr>
        <w:pStyle w:val="NoSpacing"/>
        <w:ind w:left="1440"/>
        <w:jc w:val="both"/>
      </w:pPr>
      <w:r>
        <w:t>Sunday 10</w:t>
      </w:r>
      <w:r w:rsidRPr="00C747B1">
        <w:rPr>
          <w:vertAlign w:val="superscript"/>
        </w:rPr>
        <w:t>th</w:t>
      </w:r>
      <w:r>
        <w:t xml:space="preserve"> September</w:t>
      </w:r>
      <w:r>
        <w:tab/>
      </w:r>
      <w:r>
        <w:tab/>
        <w:t>Gala Sunday</w:t>
      </w:r>
    </w:p>
    <w:p w:rsidR="00C747B1" w:rsidRDefault="00C747B1" w:rsidP="00C747B1">
      <w:pPr>
        <w:pStyle w:val="NoSpacing"/>
        <w:ind w:left="1440"/>
        <w:jc w:val="both"/>
      </w:pPr>
      <w:r>
        <w:t>Saturday 16</w:t>
      </w:r>
      <w:r w:rsidRPr="00C747B1">
        <w:rPr>
          <w:vertAlign w:val="superscript"/>
        </w:rPr>
        <w:t>th</w:t>
      </w:r>
      <w:r>
        <w:t xml:space="preserve"> September</w:t>
      </w:r>
      <w:r>
        <w:tab/>
      </w:r>
      <w:r>
        <w:tab/>
        <w:t>Horticultural Show</w:t>
      </w:r>
    </w:p>
    <w:p w:rsidR="00460264" w:rsidRDefault="00C747B1" w:rsidP="00C747B1">
      <w:pPr>
        <w:pStyle w:val="NoSpacing"/>
        <w:ind w:left="1440"/>
        <w:jc w:val="both"/>
      </w:pPr>
      <w:r>
        <w:t>Mon 2</w:t>
      </w:r>
      <w:r w:rsidRPr="00C747B1">
        <w:rPr>
          <w:vertAlign w:val="superscript"/>
        </w:rPr>
        <w:t>nd</w:t>
      </w:r>
      <w:r>
        <w:t xml:space="preserve"> to Fri 13</w:t>
      </w:r>
      <w:r w:rsidRPr="00C747B1">
        <w:rPr>
          <w:vertAlign w:val="superscript"/>
        </w:rPr>
        <w:t>th</w:t>
      </w:r>
      <w:r>
        <w:t xml:space="preserve"> October</w:t>
      </w:r>
      <w:r>
        <w:tab/>
        <w:t>Local Democracy Visits</w:t>
      </w:r>
      <w:r w:rsidR="001D1275">
        <w:tab/>
      </w:r>
    </w:p>
    <w:p w:rsidR="00460264" w:rsidRDefault="00405B41" w:rsidP="00460264">
      <w:pPr>
        <w:pStyle w:val="NoSpacing"/>
        <w:ind w:left="1440"/>
        <w:jc w:val="both"/>
      </w:pPr>
      <w:r>
        <w:t>DATE TO BE CONFIRMED</w:t>
      </w:r>
      <w:r>
        <w:tab/>
      </w:r>
      <w:r>
        <w:tab/>
        <w:t>Halloween Event</w:t>
      </w:r>
    </w:p>
    <w:p w:rsidR="00405B41" w:rsidRDefault="00405B41" w:rsidP="00460264">
      <w:pPr>
        <w:pStyle w:val="NoSpacing"/>
        <w:ind w:left="1440"/>
        <w:jc w:val="both"/>
      </w:pPr>
      <w:r>
        <w:t>Sunday 12</w:t>
      </w:r>
      <w:r w:rsidRPr="00405B41">
        <w:rPr>
          <w:vertAlign w:val="superscript"/>
        </w:rPr>
        <w:t>th</w:t>
      </w:r>
      <w:r>
        <w:t xml:space="preserve"> November</w:t>
      </w:r>
      <w:r>
        <w:tab/>
      </w:r>
      <w:r>
        <w:tab/>
        <w:t>Remembrance Sunday</w:t>
      </w:r>
    </w:p>
    <w:p w:rsidR="00405B41" w:rsidRDefault="00405B41" w:rsidP="00460264">
      <w:pPr>
        <w:pStyle w:val="NoSpacing"/>
        <w:ind w:left="1440"/>
        <w:jc w:val="both"/>
      </w:pPr>
      <w:r>
        <w:t>Friday 24</w:t>
      </w:r>
      <w:r w:rsidRPr="00405B41">
        <w:rPr>
          <w:vertAlign w:val="superscript"/>
        </w:rPr>
        <w:t>th</w:t>
      </w:r>
      <w:r>
        <w:t xml:space="preserve"> November</w:t>
      </w:r>
      <w:r>
        <w:tab/>
      </w:r>
      <w:r>
        <w:tab/>
        <w:t>Switch On of Christmas Lights</w:t>
      </w:r>
    </w:p>
    <w:p w:rsidR="00405B41" w:rsidRDefault="00405B41" w:rsidP="00460264">
      <w:pPr>
        <w:pStyle w:val="NoSpacing"/>
        <w:ind w:left="1440"/>
        <w:jc w:val="both"/>
      </w:pPr>
      <w:r>
        <w:t>Tuesday 5</w:t>
      </w:r>
      <w:r w:rsidRPr="00405B41">
        <w:rPr>
          <w:vertAlign w:val="superscript"/>
        </w:rPr>
        <w:t>th</w:t>
      </w:r>
      <w:r>
        <w:t xml:space="preserve"> December</w:t>
      </w:r>
      <w:r>
        <w:tab/>
      </w:r>
      <w:r>
        <w:tab/>
        <w:t>Children’s Christmas Party</w:t>
      </w:r>
    </w:p>
    <w:p w:rsidR="00405B41" w:rsidRDefault="00405B41" w:rsidP="00460264">
      <w:pPr>
        <w:pStyle w:val="NoSpacing"/>
        <w:ind w:left="1440"/>
        <w:jc w:val="both"/>
      </w:pPr>
      <w:r>
        <w:t>Thursday 7</w:t>
      </w:r>
      <w:r w:rsidRPr="00405B41">
        <w:rPr>
          <w:vertAlign w:val="superscript"/>
        </w:rPr>
        <w:t>th</w:t>
      </w:r>
      <w:r>
        <w:t xml:space="preserve"> December</w:t>
      </w:r>
      <w:r>
        <w:tab/>
      </w:r>
      <w:r>
        <w:tab/>
        <w:t>Joint Schools Carol Service</w:t>
      </w:r>
    </w:p>
    <w:p w:rsidR="00405B41" w:rsidRDefault="00405B41" w:rsidP="00460264">
      <w:pPr>
        <w:pStyle w:val="NoSpacing"/>
        <w:ind w:left="1440"/>
        <w:jc w:val="both"/>
      </w:pPr>
      <w:r>
        <w:t>Thursday 14</w:t>
      </w:r>
      <w:r w:rsidRPr="00405B41">
        <w:rPr>
          <w:vertAlign w:val="superscript"/>
        </w:rPr>
        <w:t>th</w:t>
      </w:r>
      <w:r>
        <w:t xml:space="preserve"> December</w:t>
      </w:r>
      <w:r>
        <w:tab/>
      </w:r>
      <w:r>
        <w:tab/>
        <w:t>Christmas Celebration</w:t>
      </w:r>
    </w:p>
    <w:p w:rsidR="00C747B1" w:rsidRDefault="00C747B1" w:rsidP="00460264">
      <w:pPr>
        <w:pStyle w:val="NoSpacing"/>
        <w:ind w:left="1440"/>
        <w:jc w:val="both"/>
      </w:pPr>
    </w:p>
    <w:p w:rsidR="00460264" w:rsidRDefault="00C747B1" w:rsidP="008034D3">
      <w:pPr>
        <w:pStyle w:val="NoSpacing"/>
        <w:jc w:val="both"/>
        <w:rPr>
          <w:b/>
        </w:rPr>
      </w:pPr>
      <w:r>
        <w:rPr>
          <w:b/>
        </w:rPr>
        <w:t>75.</w:t>
      </w:r>
      <w:r>
        <w:rPr>
          <w:b/>
        </w:rPr>
        <w:tab/>
      </w:r>
      <w:r>
        <w:rPr>
          <w:b/>
        </w:rPr>
        <w:tab/>
        <w:t>Special Projects Budget</w:t>
      </w:r>
    </w:p>
    <w:p w:rsidR="00C747B1" w:rsidRDefault="00702140" w:rsidP="00405B41">
      <w:pPr>
        <w:pStyle w:val="NoSpacing"/>
        <w:ind w:left="1440"/>
        <w:jc w:val="both"/>
      </w:pPr>
      <w:r>
        <w:t>Members had been provided with</w:t>
      </w:r>
      <w:r w:rsidR="00405B41">
        <w:t xml:space="preserve"> written report</w:t>
      </w:r>
      <w:r>
        <w:t>s</w:t>
      </w:r>
      <w:r w:rsidR="00405B41">
        <w:t xml:space="preserve"> detailing the expenditure for each event in 2016 and </w:t>
      </w:r>
      <w:r w:rsidR="001645E3">
        <w:t xml:space="preserve">discussed these in detail.  Members </w:t>
      </w:r>
      <w:r w:rsidR="00405B41">
        <w:t xml:space="preserve">were </w:t>
      </w:r>
      <w:r w:rsidR="001645E3">
        <w:t xml:space="preserve">also </w:t>
      </w:r>
      <w:r w:rsidR="00405B41">
        <w:t>asked to set th</w:t>
      </w:r>
      <w:r w:rsidR="001645E3">
        <w:t xml:space="preserve">eir budget for the 2017 </w:t>
      </w:r>
      <w:r w:rsidR="00405B41">
        <w:t>events</w:t>
      </w:r>
      <w:r w:rsidR="00537A39">
        <w:t xml:space="preserve"> for consideration by the Finance Committee</w:t>
      </w:r>
      <w:r w:rsidR="00405B41">
        <w:t>.</w:t>
      </w:r>
    </w:p>
    <w:p w:rsidR="00405B41" w:rsidRDefault="00405B41" w:rsidP="00405B41">
      <w:pPr>
        <w:pStyle w:val="NoSpacing"/>
        <w:ind w:left="1440"/>
        <w:jc w:val="both"/>
      </w:pPr>
    </w:p>
    <w:p w:rsidR="0033568A" w:rsidRDefault="00405B41" w:rsidP="0033568A">
      <w:pPr>
        <w:pStyle w:val="NoSpacing"/>
        <w:ind w:left="1440"/>
        <w:jc w:val="both"/>
      </w:pPr>
      <w:r>
        <w:t xml:space="preserve">RESOLVED </w:t>
      </w:r>
      <w:proofErr w:type="gramStart"/>
      <w:r>
        <w:t>that:-</w:t>
      </w:r>
      <w:proofErr w:type="gramEnd"/>
    </w:p>
    <w:p w:rsidR="0033568A" w:rsidRDefault="0033568A" w:rsidP="0033568A">
      <w:pPr>
        <w:pStyle w:val="NoSpacing"/>
        <w:ind w:left="1440"/>
        <w:jc w:val="both"/>
      </w:pPr>
    </w:p>
    <w:p w:rsidR="00405B41" w:rsidRDefault="00405B41" w:rsidP="00405B41">
      <w:pPr>
        <w:pStyle w:val="NoSpacing"/>
        <w:numPr>
          <w:ilvl w:val="0"/>
          <w:numId w:val="36"/>
        </w:numPr>
        <w:jc w:val="both"/>
      </w:pPr>
      <w:r>
        <w:t>the report be received;</w:t>
      </w:r>
    </w:p>
    <w:p w:rsidR="00537A39" w:rsidRDefault="00537A39" w:rsidP="00537A39">
      <w:pPr>
        <w:pStyle w:val="NoSpacing"/>
        <w:numPr>
          <w:ilvl w:val="0"/>
          <w:numId w:val="36"/>
        </w:numPr>
        <w:jc w:val="both"/>
      </w:pPr>
      <w:r>
        <w:t>the following budget proposals be forwarded to the Finance Committee for consideration.</w:t>
      </w:r>
    </w:p>
    <w:tbl>
      <w:tblPr>
        <w:tblW w:w="6520" w:type="dxa"/>
        <w:tblInd w:w="1418" w:type="dxa"/>
        <w:tblLook w:val="04A0" w:firstRow="1" w:lastRow="0" w:firstColumn="1" w:lastColumn="0" w:noHBand="0" w:noVBand="1"/>
      </w:tblPr>
      <w:tblGrid>
        <w:gridCol w:w="4252"/>
        <w:gridCol w:w="1499"/>
        <w:gridCol w:w="1701"/>
      </w:tblGrid>
      <w:tr w:rsidR="00537A39" w:rsidRPr="00537A39" w:rsidTr="00537A39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37A39" w:rsidRPr="00537A39" w:rsidTr="00537A39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  <w:t>2017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Children's Christmas Party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£2,400.00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en-GB"/>
              </w:rPr>
              <w:t>£2,400.00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Christmas Celebration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en-GB"/>
              </w:rPr>
              <w:t>£150.00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Christmas Lights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£2,200.00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£2,100.00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Commonwealth 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7F1FCE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en-GB"/>
              </w:rPr>
              <w:t>0</w:t>
            </w:r>
            <w:r w:rsidR="00537A39"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537A39" w:rsidRPr="00537A39" w:rsidTr="0033568A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Family Fun 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7F1FCE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en-GB"/>
              </w:rPr>
              <w:t>0</w:t>
            </w:r>
            <w:r w:rsidR="00537A39"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537A39" w:rsidRPr="00537A39" w:rsidTr="0033568A">
        <w:trPr>
          <w:trHeight w:val="49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lastRenderedPageBreak/>
              <w:t>Gala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£23,000.00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£22,800.00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Halloween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£970.00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Horticultural Show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£2,400.00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£2,400.00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Information 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£50.00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Local Democracy Week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£50.00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Party @ Haw Hill Park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£12,500.00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£14,800.00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Remembrance Sunday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£1,635.00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£2,000.00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Mayor Making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£2,800.00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£2,800.00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Civic Sunday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£1,200.00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£1,200.00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Band Concerts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£900.00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Summer Events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£500.00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Easter Competition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£260.00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£280.00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Other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£240.00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Legal Fees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£150.00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£150.00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proofErr w:type="spellStart"/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Misc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£665.00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color w:val="000000"/>
                <w:szCs w:val="28"/>
                <w:lang w:eastAsia="en-GB"/>
              </w:rPr>
              <w:t>0</w:t>
            </w:r>
          </w:p>
        </w:tc>
      </w:tr>
      <w:tr w:rsidR="00537A39" w:rsidRPr="00537A39" w:rsidTr="00537A39">
        <w:trPr>
          <w:trHeight w:val="4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Cs w:val="2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537A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  <w:t>£53,550.00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9" w:rsidRPr="00537A39" w:rsidRDefault="00537A39" w:rsidP="007F1FC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8"/>
                <w:lang w:eastAsia="en-GB"/>
              </w:rPr>
            </w:pPr>
            <w:r w:rsidRPr="00537A39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  <w:r w:rsidR="007F1FCE">
              <w:rPr>
                <w:rFonts w:eastAsia="Times New Roman" w:cs="Times New Roman"/>
                <w:b/>
                <w:color w:val="000000"/>
                <w:szCs w:val="28"/>
                <w:lang w:eastAsia="en-GB"/>
              </w:rPr>
              <w:t>£53,550.00</w:t>
            </w:r>
          </w:p>
        </w:tc>
      </w:tr>
    </w:tbl>
    <w:p w:rsidR="00537A39" w:rsidRPr="00405B41" w:rsidRDefault="00537A39" w:rsidP="00537A39">
      <w:pPr>
        <w:pStyle w:val="NoSpacing"/>
        <w:ind w:left="1440"/>
        <w:jc w:val="both"/>
      </w:pPr>
    </w:p>
    <w:p w:rsidR="00C747B1" w:rsidRDefault="00C747B1" w:rsidP="008034D3">
      <w:pPr>
        <w:pStyle w:val="NoSpacing"/>
        <w:jc w:val="both"/>
        <w:rPr>
          <w:b/>
        </w:rPr>
      </w:pPr>
    </w:p>
    <w:p w:rsidR="009807CC" w:rsidRPr="00F52186" w:rsidRDefault="00C747B1" w:rsidP="008034D3">
      <w:pPr>
        <w:pStyle w:val="NoSpacing"/>
        <w:jc w:val="both"/>
        <w:rPr>
          <w:b/>
        </w:rPr>
      </w:pPr>
      <w:r>
        <w:rPr>
          <w:b/>
        </w:rPr>
        <w:t>76</w:t>
      </w:r>
      <w:r w:rsidR="009807CC" w:rsidRPr="00F52186">
        <w:rPr>
          <w:b/>
        </w:rPr>
        <w:t>.</w:t>
      </w:r>
      <w:r w:rsidR="009807CC" w:rsidRPr="00F52186">
        <w:rPr>
          <w:b/>
        </w:rPr>
        <w:tab/>
      </w:r>
      <w:r w:rsidR="009807CC" w:rsidRPr="00F52186">
        <w:rPr>
          <w:b/>
        </w:rPr>
        <w:tab/>
        <w:t>Date and Time of Next Meeting</w:t>
      </w:r>
    </w:p>
    <w:p w:rsidR="009807CC" w:rsidRDefault="009807CC" w:rsidP="00F52186">
      <w:pPr>
        <w:pStyle w:val="NoSpacing"/>
        <w:ind w:left="1440"/>
        <w:jc w:val="both"/>
      </w:pPr>
      <w:r>
        <w:t>RESOLVED that the next meet</w:t>
      </w:r>
      <w:r w:rsidR="00EA1FFA">
        <w:t>ing be held on We</w:t>
      </w:r>
      <w:r w:rsidR="00C747B1">
        <w:t>dnesday 11</w:t>
      </w:r>
      <w:r w:rsidR="00C747B1" w:rsidRPr="00C747B1">
        <w:rPr>
          <w:vertAlign w:val="superscript"/>
        </w:rPr>
        <w:t>th</w:t>
      </w:r>
      <w:r w:rsidR="00C747B1">
        <w:t xml:space="preserve"> January 2017</w:t>
      </w:r>
      <w:r w:rsidR="00EA1FFA">
        <w:t xml:space="preserve"> </w:t>
      </w:r>
      <w:r w:rsidR="008034D3">
        <w:t>at</w:t>
      </w:r>
      <w:r w:rsidR="00EA1FFA">
        <w:t xml:space="preserve"> 11</w:t>
      </w:r>
      <w:r>
        <w:t>.00am.</w:t>
      </w:r>
    </w:p>
    <w:p w:rsidR="009807CC" w:rsidRDefault="009807CC" w:rsidP="00AB0967">
      <w:pPr>
        <w:pStyle w:val="NoSpacing"/>
        <w:ind w:left="360"/>
        <w:jc w:val="both"/>
      </w:pPr>
    </w:p>
    <w:p w:rsidR="009807CC" w:rsidRDefault="009807CC" w:rsidP="00F52186">
      <w:pPr>
        <w:pStyle w:val="NoSpacing"/>
        <w:ind w:left="1440"/>
        <w:jc w:val="both"/>
      </w:pPr>
      <w:r>
        <w:t>In the absence of</w:t>
      </w:r>
      <w:r w:rsidR="008034D3">
        <w:t xml:space="preserve"> any further business the </w:t>
      </w:r>
      <w:r>
        <w:t>Chairman thanked everyone for their attendance and closed the meeting.</w:t>
      </w:r>
    </w:p>
    <w:sectPr w:rsidR="009807CC" w:rsidSect="00CB4B04">
      <w:headerReference w:type="default" r:id="rId8"/>
      <w:footerReference w:type="default" r:id="rId9"/>
      <w:pgSz w:w="11906" w:h="16838"/>
      <w:pgMar w:top="1440" w:right="1440" w:bottom="1440" w:left="1440" w:header="708" w:footer="680" w:gutter="0"/>
      <w:pgNumType w:start="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86" w:rsidRDefault="00F52186" w:rsidP="00F52186">
      <w:pPr>
        <w:spacing w:after="0" w:line="240" w:lineRule="auto"/>
      </w:pPr>
      <w:r>
        <w:separator/>
      </w:r>
    </w:p>
  </w:endnote>
  <w:endnote w:type="continuationSeparator" w:id="0">
    <w:p w:rsidR="00F52186" w:rsidRDefault="00F52186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8122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53325" w:rsidRDefault="00253325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:rsidR="00253325" w:rsidRPr="00F52186" w:rsidRDefault="00253325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:rsidR="00253325" w:rsidRPr="00F52186" w:rsidRDefault="00253325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:rsidR="00F52186" w:rsidRPr="00F52186" w:rsidRDefault="00F52186" w:rsidP="002437D5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06595C">
          <w:rPr>
            <w:noProof/>
            <w:sz w:val="24"/>
            <w:szCs w:val="24"/>
          </w:rPr>
          <w:t>36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:rsidR="00F52186" w:rsidRDefault="00F52186" w:rsidP="00F5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86" w:rsidRDefault="00F52186" w:rsidP="00F52186">
      <w:pPr>
        <w:spacing w:after="0" w:line="240" w:lineRule="auto"/>
      </w:pPr>
      <w:r>
        <w:separator/>
      </w:r>
    </w:p>
  </w:footnote>
  <w:footnote w:type="continuationSeparator" w:id="0">
    <w:p w:rsidR="00F52186" w:rsidRDefault="00F52186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40" w:rsidRPr="005F4940" w:rsidRDefault="005F4940" w:rsidP="005F4940">
    <w:pPr>
      <w:pStyle w:val="Header"/>
      <w:jc w:val="right"/>
      <w:rPr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BDB"/>
    <w:multiLevelType w:val="hybridMultilevel"/>
    <w:tmpl w:val="D452CCE2"/>
    <w:lvl w:ilvl="0" w:tplc="9CDE94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EF728C"/>
    <w:multiLevelType w:val="hybridMultilevel"/>
    <w:tmpl w:val="7166C77E"/>
    <w:lvl w:ilvl="0" w:tplc="9C3640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AE4C6F"/>
    <w:multiLevelType w:val="hybridMultilevel"/>
    <w:tmpl w:val="FF0AD106"/>
    <w:lvl w:ilvl="0" w:tplc="14DEFD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72158C"/>
    <w:multiLevelType w:val="hybridMultilevel"/>
    <w:tmpl w:val="D8EA18FC"/>
    <w:lvl w:ilvl="0" w:tplc="92EAB9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204C7D"/>
    <w:multiLevelType w:val="hybridMultilevel"/>
    <w:tmpl w:val="CB46BAA2"/>
    <w:lvl w:ilvl="0" w:tplc="DD52469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353B88"/>
    <w:multiLevelType w:val="hybridMultilevel"/>
    <w:tmpl w:val="D98E9FA4"/>
    <w:lvl w:ilvl="0" w:tplc="32EAB4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F45B74"/>
    <w:multiLevelType w:val="hybridMultilevel"/>
    <w:tmpl w:val="E0DC0866"/>
    <w:lvl w:ilvl="0" w:tplc="AF1C3DE4">
      <w:start w:val="1"/>
      <w:numFmt w:val="lowerRoman"/>
      <w:lvlText w:val="(%1)"/>
      <w:lvlJc w:val="left"/>
      <w:pPr>
        <w:ind w:left="216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B4169"/>
    <w:multiLevelType w:val="hybridMultilevel"/>
    <w:tmpl w:val="576408B4"/>
    <w:lvl w:ilvl="0" w:tplc="40DCCBE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926622"/>
    <w:multiLevelType w:val="hybridMultilevel"/>
    <w:tmpl w:val="8A08CA36"/>
    <w:lvl w:ilvl="0" w:tplc="53DEBC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380543"/>
    <w:multiLevelType w:val="hybridMultilevel"/>
    <w:tmpl w:val="500A07B6"/>
    <w:lvl w:ilvl="0" w:tplc="176847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2857B8"/>
    <w:multiLevelType w:val="hybridMultilevel"/>
    <w:tmpl w:val="373AF9DE"/>
    <w:lvl w:ilvl="0" w:tplc="A93A934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C860CB"/>
    <w:multiLevelType w:val="hybridMultilevel"/>
    <w:tmpl w:val="00FE646C"/>
    <w:lvl w:ilvl="0" w:tplc="E0548E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E42F0A"/>
    <w:multiLevelType w:val="hybridMultilevel"/>
    <w:tmpl w:val="80ACD1AC"/>
    <w:lvl w:ilvl="0" w:tplc="FDECFD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4120A"/>
    <w:multiLevelType w:val="hybridMultilevel"/>
    <w:tmpl w:val="BCD4C0AA"/>
    <w:lvl w:ilvl="0" w:tplc="43D0106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1E0968"/>
    <w:multiLevelType w:val="hybridMultilevel"/>
    <w:tmpl w:val="A82EA14C"/>
    <w:lvl w:ilvl="0" w:tplc="09EA96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A65875"/>
    <w:multiLevelType w:val="hybridMultilevel"/>
    <w:tmpl w:val="F2507D4E"/>
    <w:lvl w:ilvl="0" w:tplc="B20631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4039B"/>
    <w:multiLevelType w:val="hybridMultilevel"/>
    <w:tmpl w:val="139A7DE8"/>
    <w:lvl w:ilvl="0" w:tplc="AC04C9E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C26F5F"/>
    <w:multiLevelType w:val="hybridMultilevel"/>
    <w:tmpl w:val="230CD6CC"/>
    <w:lvl w:ilvl="0" w:tplc="79088D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875656"/>
    <w:multiLevelType w:val="hybridMultilevel"/>
    <w:tmpl w:val="145EBFD4"/>
    <w:lvl w:ilvl="0" w:tplc="3E7228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780623"/>
    <w:multiLevelType w:val="hybridMultilevel"/>
    <w:tmpl w:val="267CD408"/>
    <w:lvl w:ilvl="0" w:tplc="D6A88A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4E492F"/>
    <w:multiLevelType w:val="hybridMultilevel"/>
    <w:tmpl w:val="66D8D4A8"/>
    <w:lvl w:ilvl="0" w:tplc="B0A080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BD4645"/>
    <w:multiLevelType w:val="hybridMultilevel"/>
    <w:tmpl w:val="4FC83F82"/>
    <w:lvl w:ilvl="0" w:tplc="3664F5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0B2587"/>
    <w:multiLevelType w:val="hybridMultilevel"/>
    <w:tmpl w:val="7ACEC554"/>
    <w:lvl w:ilvl="0" w:tplc="10C6E6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7649F8"/>
    <w:multiLevelType w:val="hybridMultilevel"/>
    <w:tmpl w:val="D4BE0CBE"/>
    <w:lvl w:ilvl="0" w:tplc="3F9806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1D7848"/>
    <w:multiLevelType w:val="hybridMultilevel"/>
    <w:tmpl w:val="CDB2CBDC"/>
    <w:lvl w:ilvl="0" w:tplc="3D4290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7F5079"/>
    <w:multiLevelType w:val="hybridMultilevel"/>
    <w:tmpl w:val="9C50296A"/>
    <w:lvl w:ilvl="0" w:tplc="711CA2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D21A21"/>
    <w:multiLevelType w:val="hybridMultilevel"/>
    <w:tmpl w:val="F1C6F034"/>
    <w:lvl w:ilvl="0" w:tplc="CC52DA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412847"/>
    <w:multiLevelType w:val="hybridMultilevel"/>
    <w:tmpl w:val="EDC08F08"/>
    <w:lvl w:ilvl="0" w:tplc="ABFC7A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414A54"/>
    <w:multiLevelType w:val="hybridMultilevel"/>
    <w:tmpl w:val="E1D66806"/>
    <w:lvl w:ilvl="0" w:tplc="98A685D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4C40B0"/>
    <w:multiLevelType w:val="hybridMultilevel"/>
    <w:tmpl w:val="09DE0EC8"/>
    <w:lvl w:ilvl="0" w:tplc="EBB4F6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155AB"/>
    <w:multiLevelType w:val="hybridMultilevel"/>
    <w:tmpl w:val="EE6666A4"/>
    <w:lvl w:ilvl="0" w:tplc="ADC61D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A967A4"/>
    <w:multiLevelType w:val="hybridMultilevel"/>
    <w:tmpl w:val="41B67224"/>
    <w:lvl w:ilvl="0" w:tplc="B0F08E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7213C0"/>
    <w:multiLevelType w:val="hybridMultilevel"/>
    <w:tmpl w:val="004EF49C"/>
    <w:lvl w:ilvl="0" w:tplc="9E8253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554A4C"/>
    <w:multiLevelType w:val="hybridMultilevel"/>
    <w:tmpl w:val="0B68EA00"/>
    <w:lvl w:ilvl="0" w:tplc="F68CD9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9D0DF5"/>
    <w:multiLevelType w:val="hybridMultilevel"/>
    <w:tmpl w:val="691CF4F4"/>
    <w:lvl w:ilvl="0" w:tplc="FEE682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077298"/>
    <w:multiLevelType w:val="hybridMultilevel"/>
    <w:tmpl w:val="9EBACF68"/>
    <w:lvl w:ilvl="0" w:tplc="6EE4AA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32"/>
  </w:num>
  <w:num w:numId="9">
    <w:abstractNumId w:val="21"/>
  </w:num>
  <w:num w:numId="10">
    <w:abstractNumId w:val="28"/>
  </w:num>
  <w:num w:numId="11">
    <w:abstractNumId w:val="20"/>
  </w:num>
  <w:num w:numId="12">
    <w:abstractNumId w:val="23"/>
  </w:num>
  <w:num w:numId="13">
    <w:abstractNumId w:val="5"/>
  </w:num>
  <w:num w:numId="14">
    <w:abstractNumId w:val="1"/>
  </w:num>
  <w:num w:numId="15">
    <w:abstractNumId w:val="3"/>
  </w:num>
  <w:num w:numId="16">
    <w:abstractNumId w:val="34"/>
  </w:num>
  <w:num w:numId="17">
    <w:abstractNumId w:val="17"/>
  </w:num>
  <w:num w:numId="18">
    <w:abstractNumId w:val="31"/>
  </w:num>
  <w:num w:numId="19">
    <w:abstractNumId w:val="12"/>
  </w:num>
  <w:num w:numId="20">
    <w:abstractNumId w:val="16"/>
  </w:num>
  <w:num w:numId="21">
    <w:abstractNumId w:val="22"/>
  </w:num>
  <w:num w:numId="22">
    <w:abstractNumId w:val="13"/>
  </w:num>
  <w:num w:numId="23">
    <w:abstractNumId w:val="7"/>
  </w:num>
  <w:num w:numId="24">
    <w:abstractNumId w:val="8"/>
  </w:num>
  <w:num w:numId="25">
    <w:abstractNumId w:val="4"/>
  </w:num>
  <w:num w:numId="26">
    <w:abstractNumId w:val="33"/>
  </w:num>
  <w:num w:numId="27">
    <w:abstractNumId w:val="15"/>
  </w:num>
  <w:num w:numId="28">
    <w:abstractNumId w:val="27"/>
  </w:num>
  <w:num w:numId="29">
    <w:abstractNumId w:val="29"/>
  </w:num>
  <w:num w:numId="30">
    <w:abstractNumId w:val="18"/>
  </w:num>
  <w:num w:numId="31">
    <w:abstractNumId w:val="19"/>
  </w:num>
  <w:num w:numId="32">
    <w:abstractNumId w:val="26"/>
  </w:num>
  <w:num w:numId="33">
    <w:abstractNumId w:val="30"/>
  </w:num>
  <w:num w:numId="34">
    <w:abstractNumId w:val="25"/>
  </w:num>
  <w:num w:numId="35">
    <w:abstractNumId w:val="10"/>
  </w:num>
  <w:num w:numId="3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6"/>
    <w:rsid w:val="00003D1C"/>
    <w:rsid w:val="000154D8"/>
    <w:rsid w:val="00020675"/>
    <w:rsid w:val="00034A4D"/>
    <w:rsid w:val="000410E8"/>
    <w:rsid w:val="00051FFD"/>
    <w:rsid w:val="000546E0"/>
    <w:rsid w:val="0006595C"/>
    <w:rsid w:val="000741DE"/>
    <w:rsid w:val="00076C62"/>
    <w:rsid w:val="00085E09"/>
    <w:rsid w:val="0009119A"/>
    <w:rsid w:val="000C242B"/>
    <w:rsid w:val="000D10BF"/>
    <w:rsid w:val="000D595A"/>
    <w:rsid w:val="000D7C18"/>
    <w:rsid w:val="000E552D"/>
    <w:rsid w:val="000E6D78"/>
    <w:rsid w:val="00113471"/>
    <w:rsid w:val="00132E03"/>
    <w:rsid w:val="001477B4"/>
    <w:rsid w:val="001644BE"/>
    <w:rsid w:val="001645E3"/>
    <w:rsid w:val="00175651"/>
    <w:rsid w:val="001772B2"/>
    <w:rsid w:val="00183F1F"/>
    <w:rsid w:val="001A0BC2"/>
    <w:rsid w:val="001A2EF2"/>
    <w:rsid w:val="001B6A66"/>
    <w:rsid w:val="001B7674"/>
    <w:rsid w:val="001C7F4A"/>
    <w:rsid w:val="001D1275"/>
    <w:rsid w:val="001D3FE8"/>
    <w:rsid w:val="001F4E0E"/>
    <w:rsid w:val="001F6076"/>
    <w:rsid w:val="00201542"/>
    <w:rsid w:val="00202596"/>
    <w:rsid w:val="002053A3"/>
    <w:rsid w:val="00211E07"/>
    <w:rsid w:val="00227168"/>
    <w:rsid w:val="00236F60"/>
    <w:rsid w:val="002437D5"/>
    <w:rsid w:val="002452AF"/>
    <w:rsid w:val="00253325"/>
    <w:rsid w:val="00254B27"/>
    <w:rsid w:val="00266FAA"/>
    <w:rsid w:val="00273B46"/>
    <w:rsid w:val="00281558"/>
    <w:rsid w:val="00296F54"/>
    <w:rsid w:val="002A0A34"/>
    <w:rsid w:val="002A39C8"/>
    <w:rsid w:val="002B6D00"/>
    <w:rsid w:val="002C1AF0"/>
    <w:rsid w:val="002C345B"/>
    <w:rsid w:val="002C51EE"/>
    <w:rsid w:val="002E3E3E"/>
    <w:rsid w:val="00301871"/>
    <w:rsid w:val="0030493A"/>
    <w:rsid w:val="00316733"/>
    <w:rsid w:val="0031730D"/>
    <w:rsid w:val="0032529E"/>
    <w:rsid w:val="00327BD4"/>
    <w:rsid w:val="003322B3"/>
    <w:rsid w:val="003338F2"/>
    <w:rsid w:val="0033568A"/>
    <w:rsid w:val="00336DBA"/>
    <w:rsid w:val="003419CB"/>
    <w:rsid w:val="003521E2"/>
    <w:rsid w:val="00353EE0"/>
    <w:rsid w:val="00366AD0"/>
    <w:rsid w:val="00382456"/>
    <w:rsid w:val="00382E2D"/>
    <w:rsid w:val="00386936"/>
    <w:rsid w:val="003A1814"/>
    <w:rsid w:val="003A56BD"/>
    <w:rsid w:val="003A7934"/>
    <w:rsid w:val="003D56B9"/>
    <w:rsid w:val="004014A4"/>
    <w:rsid w:val="00405B41"/>
    <w:rsid w:val="00405C03"/>
    <w:rsid w:val="00432971"/>
    <w:rsid w:val="00445FC2"/>
    <w:rsid w:val="00460264"/>
    <w:rsid w:val="00460A27"/>
    <w:rsid w:val="00470676"/>
    <w:rsid w:val="00475475"/>
    <w:rsid w:val="0049732A"/>
    <w:rsid w:val="004A005A"/>
    <w:rsid w:val="004A495E"/>
    <w:rsid w:val="004A4A4F"/>
    <w:rsid w:val="00517789"/>
    <w:rsid w:val="00517A33"/>
    <w:rsid w:val="00523948"/>
    <w:rsid w:val="005308DD"/>
    <w:rsid w:val="00531871"/>
    <w:rsid w:val="00531D40"/>
    <w:rsid w:val="005373A7"/>
    <w:rsid w:val="00537A39"/>
    <w:rsid w:val="00552330"/>
    <w:rsid w:val="0055772E"/>
    <w:rsid w:val="0056315C"/>
    <w:rsid w:val="005643F0"/>
    <w:rsid w:val="005653F4"/>
    <w:rsid w:val="0057265A"/>
    <w:rsid w:val="005755FA"/>
    <w:rsid w:val="00580B95"/>
    <w:rsid w:val="0059209C"/>
    <w:rsid w:val="005A3F8E"/>
    <w:rsid w:val="005A768F"/>
    <w:rsid w:val="005B0CB0"/>
    <w:rsid w:val="005C67BD"/>
    <w:rsid w:val="005D0E82"/>
    <w:rsid w:val="005F0052"/>
    <w:rsid w:val="005F4940"/>
    <w:rsid w:val="006231EE"/>
    <w:rsid w:val="00630410"/>
    <w:rsid w:val="00634D08"/>
    <w:rsid w:val="00642635"/>
    <w:rsid w:val="006523DD"/>
    <w:rsid w:val="006665DA"/>
    <w:rsid w:val="006678E7"/>
    <w:rsid w:val="00696186"/>
    <w:rsid w:val="006B0F6F"/>
    <w:rsid w:val="006B2E88"/>
    <w:rsid w:val="006B3732"/>
    <w:rsid w:val="006B46F4"/>
    <w:rsid w:val="006C3714"/>
    <w:rsid w:val="006D7BE0"/>
    <w:rsid w:val="006E082C"/>
    <w:rsid w:val="00702140"/>
    <w:rsid w:val="0073680B"/>
    <w:rsid w:val="00745B13"/>
    <w:rsid w:val="00752426"/>
    <w:rsid w:val="00781BCB"/>
    <w:rsid w:val="007A194F"/>
    <w:rsid w:val="007A58E6"/>
    <w:rsid w:val="007B090E"/>
    <w:rsid w:val="007B1150"/>
    <w:rsid w:val="007B182A"/>
    <w:rsid w:val="007C4893"/>
    <w:rsid w:val="007D5146"/>
    <w:rsid w:val="007D6460"/>
    <w:rsid w:val="007F0783"/>
    <w:rsid w:val="007F1FCE"/>
    <w:rsid w:val="007F625B"/>
    <w:rsid w:val="008034D3"/>
    <w:rsid w:val="00820CD9"/>
    <w:rsid w:val="00822E2D"/>
    <w:rsid w:val="008236AC"/>
    <w:rsid w:val="00831537"/>
    <w:rsid w:val="00843525"/>
    <w:rsid w:val="00847D8A"/>
    <w:rsid w:val="00862785"/>
    <w:rsid w:val="00882185"/>
    <w:rsid w:val="00896088"/>
    <w:rsid w:val="008A3498"/>
    <w:rsid w:val="008B79D9"/>
    <w:rsid w:val="008C60AE"/>
    <w:rsid w:val="008D48BC"/>
    <w:rsid w:val="008D7A99"/>
    <w:rsid w:val="00932F3C"/>
    <w:rsid w:val="00942EBC"/>
    <w:rsid w:val="00944B90"/>
    <w:rsid w:val="00956162"/>
    <w:rsid w:val="00965BBC"/>
    <w:rsid w:val="00966DEE"/>
    <w:rsid w:val="009807CC"/>
    <w:rsid w:val="0099346B"/>
    <w:rsid w:val="009A7BF5"/>
    <w:rsid w:val="009C3908"/>
    <w:rsid w:val="009D3933"/>
    <w:rsid w:val="009F0D8D"/>
    <w:rsid w:val="00A0379E"/>
    <w:rsid w:val="00A04F95"/>
    <w:rsid w:val="00A12D70"/>
    <w:rsid w:val="00A140B0"/>
    <w:rsid w:val="00A34C26"/>
    <w:rsid w:val="00A403B3"/>
    <w:rsid w:val="00A72EB4"/>
    <w:rsid w:val="00A87C04"/>
    <w:rsid w:val="00AA04A8"/>
    <w:rsid w:val="00AA2BA4"/>
    <w:rsid w:val="00AB0967"/>
    <w:rsid w:val="00AB0D29"/>
    <w:rsid w:val="00AD7B94"/>
    <w:rsid w:val="00AE1787"/>
    <w:rsid w:val="00B00876"/>
    <w:rsid w:val="00B16E1E"/>
    <w:rsid w:val="00B22164"/>
    <w:rsid w:val="00B26555"/>
    <w:rsid w:val="00B27292"/>
    <w:rsid w:val="00B35BB7"/>
    <w:rsid w:val="00B66049"/>
    <w:rsid w:val="00B71068"/>
    <w:rsid w:val="00B76789"/>
    <w:rsid w:val="00B95C8E"/>
    <w:rsid w:val="00B9721A"/>
    <w:rsid w:val="00BB5419"/>
    <w:rsid w:val="00BB5889"/>
    <w:rsid w:val="00BF4DF4"/>
    <w:rsid w:val="00C14D44"/>
    <w:rsid w:val="00C1517E"/>
    <w:rsid w:val="00C302C0"/>
    <w:rsid w:val="00C41FEE"/>
    <w:rsid w:val="00C462E8"/>
    <w:rsid w:val="00C5021C"/>
    <w:rsid w:val="00C5088B"/>
    <w:rsid w:val="00C5149D"/>
    <w:rsid w:val="00C52BF7"/>
    <w:rsid w:val="00C66611"/>
    <w:rsid w:val="00C747B1"/>
    <w:rsid w:val="00C95603"/>
    <w:rsid w:val="00CA1C57"/>
    <w:rsid w:val="00CB4B04"/>
    <w:rsid w:val="00CE4931"/>
    <w:rsid w:val="00D01E0E"/>
    <w:rsid w:val="00D03964"/>
    <w:rsid w:val="00D17F89"/>
    <w:rsid w:val="00D22B03"/>
    <w:rsid w:val="00D32889"/>
    <w:rsid w:val="00D4240B"/>
    <w:rsid w:val="00D469BA"/>
    <w:rsid w:val="00D518AE"/>
    <w:rsid w:val="00D63D95"/>
    <w:rsid w:val="00D75329"/>
    <w:rsid w:val="00D8107D"/>
    <w:rsid w:val="00DC436D"/>
    <w:rsid w:val="00DE6C73"/>
    <w:rsid w:val="00DF6764"/>
    <w:rsid w:val="00DF6C68"/>
    <w:rsid w:val="00E14C26"/>
    <w:rsid w:val="00E22522"/>
    <w:rsid w:val="00E25F00"/>
    <w:rsid w:val="00E33219"/>
    <w:rsid w:val="00E36697"/>
    <w:rsid w:val="00E41295"/>
    <w:rsid w:val="00E51BA7"/>
    <w:rsid w:val="00E52C3A"/>
    <w:rsid w:val="00E63DC7"/>
    <w:rsid w:val="00E70D38"/>
    <w:rsid w:val="00E71FC3"/>
    <w:rsid w:val="00E77B6B"/>
    <w:rsid w:val="00E8428B"/>
    <w:rsid w:val="00E85F5F"/>
    <w:rsid w:val="00E95938"/>
    <w:rsid w:val="00EA1BD1"/>
    <w:rsid w:val="00EA1FFA"/>
    <w:rsid w:val="00EB1011"/>
    <w:rsid w:val="00EC0253"/>
    <w:rsid w:val="00ED7E33"/>
    <w:rsid w:val="00EE1916"/>
    <w:rsid w:val="00EE3434"/>
    <w:rsid w:val="00EF0897"/>
    <w:rsid w:val="00F0178F"/>
    <w:rsid w:val="00F2115D"/>
    <w:rsid w:val="00F2295D"/>
    <w:rsid w:val="00F434DD"/>
    <w:rsid w:val="00F46699"/>
    <w:rsid w:val="00F46726"/>
    <w:rsid w:val="00F52186"/>
    <w:rsid w:val="00F5348F"/>
    <w:rsid w:val="00F56F7B"/>
    <w:rsid w:val="00F6569B"/>
    <w:rsid w:val="00F879B9"/>
    <w:rsid w:val="00FA346A"/>
    <w:rsid w:val="00FB3BB6"/>
    <w:rsid w:val="00FC3584"/>
    <w:rsid w:val="00FC7F5B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855BA22"/>
  <w15:chartTrackingRefBased/>
  <w15:docId w15:val="{7761DA95-E784-4ACB-9212-13CE9FA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D474-D12A-4B9E-A58A-1CF1698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lfinnegan</cp:lastModifiedBy>
  <cp:revision>7</cp:revision>
  <cp:lastPrinted>2016-12-07T10:11:00Z</cp:lastPrinted>
  <dcterms:created xsi:type="dcterms:W3CDTF">2016-11-23T15:26:00Z</dcterms:created>
  <dcterms:modified xsi:type="dcterms:W3CDTF">2016-12-07T10:11:00Z</dcterms:modified>
</cp:coreProperties>
</file>