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2B2D22" w:rsidP="00AB0967">
      <w:pPr>
        <w:pStyle w:val="NoSpacing"/>
        <w:jc w:val="center"/>
        <w:rPr>
          <w:b/>
        </w:rPr>
      </w:pPr>
      <w:r>
        <w:rPr>
          <w:b/>
        </w:rPr>
        <w:t>Held on Wednesday 5</w:t>
      </w:r>
      <w:r w:rsidRPr="002B2D22">
        <w:rPr>
          <w:b/>
          <w:vertAlign w:val="superscript"/>
        </w:rPr>
        <w:t>th</w:t>
      </w:r>
      <w:r>
        <w:rPr>
          <w:b/>
        </w:rPr>
        <w:t xml:space="preserve"> April</w:t>
      </w:r>
      <w:r w:rsidR="00667C27">
        <w:rPr>
          <w:b/>
        </w:rPr>
        <w:t xml:space="preserve"> 2017</w:t>
      </w:r>
    </w:p>
    <w:p w:rsidR="00386936" w:rsidRDefault="00386936" w:rsidP="00386936">
      <w:pPr>
        <w:pStyle w:val="NoSpacing"/>
      </w:pPr>
    </w:p>
    <w:p w:rsidR="00295FA0" w:rsidRDefault="00386936" w:rsidP="00CA1C57">
      <w:pPr>
        <w:pStyle w:val="NoSpacing"/>
        <w:jc w:val="both"/>
      </w:pPr>
      <w:r w:rsidRPr="0049732A">
        <w:rPr>
          <w:b/>
        </w:rPr>
        <w:t>Present:</w:t>
      </w:r>
      <w:r w:rsidR="00AB0D29">
        <w:tab/>
      </w:r>
      <w:r w:rsidR="00295FA0">
        <w:t>Councillor Miss J Farrar</w:t>
      </w:r>
    </w:p>
    <w:p w:rsidR="00C747B1" w:rsidRDefault="00295FA0" w:rsidP="00295FA0">
      <w:pPr>
        <w:pStyle w:val="NoSpacing"/>
        <w:ind w:left="720" w:firstLine="720"/>
        <w:jc w:val="both"/>
      </w:pPr>
      <w:r>
        <w:t>Councillor S Hudson</w:t>
      </w:r>
    </w:p>
    <w:p w:rsidR="001B6A66" w:rsidRDefault="00CA1C57" w:rsidP="00C747B1">
      <w:pPr>
        <w:pStyle w:val="NoSpacing"/>
        <w:ind w:left="720" w:firstLine="720"/>
        <w:jc w:val="both"/>
      </w:pPr>
      <w:r>
        <w:t>Councillor FD Jones</w:t>
      </w:r>
    </w:p>
    <w:p w:rsidR="004514F0" w:rsidRDefault="004514F0" w:rsidP="00C747B1">
      <w:pPr>
        <w:pStyle w:val="NoSpacing"/>
        <w:ind w:left="720" w:firstLine="720"/>
        <w:jc w:val="both"/>
      </w:pPr>
      <w:r>
        <w:t>Councillor Mrs HW Jones (Vice-Chairman)</w:t>
      </w:r>
    </w:p>
    <w:p w:rsidR="00295FA0" w:rsidRDefault="00295FA0" w:rsidP="004514F0">
      <w:pPr>
        <w:pStyle w:val="NoSpacing"/>
        <w:jc w:val="both"/>
      </w:pPr>
      <w:r>
        <w:tab/>
      </w:r>
      <w:r>
        <w:tab/>
        <w:t>Councillor Mrs C Moran</w:t>
      </w:r>
    </w:p>
    <w:p w:rsidR="00295FA0" w:rsidRDefault="00295FA0" w:rsidP="004514F0">
      <w:pPr>
        <w:pStyle w:val="NoSpacing"/>
        <w:jc w:val="both"/>
      </w:pPr>
      <w:r>
        <w:tab/>
      </w:r>
      <w:r>
        <w:tab/>
        <w:t>Councillor B Smith</w:t>
      </w:r>
    </w:p>
    <w:p w:rsidR="00295FA0" w:rsidRDefault="00295FA0" w:rsidP="004514F0">
      <w:pPr>
        <w:pStyle w:val="NoSpacing"/>
        <w:jc w:val="both"/>
      </w:pPr>
      <w:r>
        <w:tab/>
      </w:r>
      <w:r>
        <w:tab/>
        <w:t xml:space="preserve">Councillor A </w:t>
      </w:r>
      <w:proofErr w:type="spellStart"/>
      <w:r>
        <w:t>Wassell</w:t>
      </w:r>
      <w:proofErr w:type="spellEnd"/>
    </w:p>
    <w:p w:rsidR="00A40EBA" w:rsidRDefault="00A40EBA" w:rsidP="008D48BC">
      <w:pPr>
        <w:pStyle w:val="NoSpacing"/>
        <w:jc w:val="both"/>
      </w:pPr>
      <w:r>
        <w:tab/>
      </w:r>
      <w:r>
        <w:tab/>
        <w:t>Councillor K Wilson</w:t>
      </w:r>
      <w:r w:rsidR="002821CC">
        <w:t>, JP</w:t>
      </w:r>
    </w:p>
    <w:p w:rsidR="00295FA0" w:rsidRDefault="002053A3" w:rsidP="008D48BC">
      <w:pPr>
        <w:pStyle w:val="NoSpacing"/>
        <w:jc w:val="both"/>
      </w:pPr>
      <w:r>
        <w:tab/>
      </w:r>
      <w:r>
        <w:tab/>
        <w:t>Mrs M Vickers</w:t>
      </w:r>
    </w:p>
    <w:p w:rsidR="00386936" w:rsidRPr="00F52186" w:rsidRDefault="00386936" w:rsidP="00386936">
      <w:pPr>
        <w:pStyle w:val="NoSpacing"/>
        <w:rPr>
          <w:b/>
        </w:rPr>
      </w:pPr>
    </w:p>
    <w:p w:rsidR="00386936" w:rsidRPr="00F52186" w:rsidRDefault="00CD6861" w:rsidP="00AB0967">
      <w:pPr>
        <w:pStyle w:val="NoSpacing"/>
        <w:jc w:val="both"/>
        <w:rPr>
          <w:b/>
        </w:rPr>
      </w:pPr>
      <w:r>
        <w:rPr>
          <w:b/>
        </w:rPr>
        <w:t>1</w:t>
      </w:r>
      <w:r w:rsidR="00295FA0">
        <w:rPr>
          <w:b/>
        </w:rPr>
        <w:t>14</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w:t>
      </w:r>
      <w:r w:rsidR="002B2D22">
        <w:t>Vice-</w:t>
      </w:r>
      <w:r>
        <w:t xml:space="preserve">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295FA0" w:rsidP="00AB0967">
      <w:pPr>
        <w:pStyle w:val="NoSpacing"/>
        <w:jc w:val="both"/>
        <w:rPr>
          <w:b/>
        </w:rPr>
      </w:pPr>
      <w:r>
        <w:rPr>
          <w:b/>
        </w:rPr>
        <w:t>115</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CB4B04" w:rsidRDefault="001A6DBE" w:rsidP="001A6DBE">
      <w:pPr>
        <w:pStyle w:val="NoSpacing"/>
        <w:jc w:val="both"/>
      </w:pPr>
      <w:r>
        <w:tab/>
      </w:r>
      <w:r>
        <w:tab/>
        <w:t>There were no declarations made.</w:t>
      </w:r>
    </w:p>
    <w:p w:rsidR="001A6DBE" w:rsidRDefault="001A6DBE" w:rsidP="001A6DBE">
      <w:pPr>
        <w:pStyle w:val="NoSpacing"/>
        <w:jc w:val="both"/>
      </w:pPr>
    </w:p>
    <w:p w:rsidR="00386936" w:rsidRPr="00F52186" w:rsidRDefault="00295FA0" w:rsidP="00AB0967">
      <w:pPr>
        <w:pStyle w:val="NoSpacing"/>
        <w:jc w:val="both"/>
        <w:rPr>
          <w:b/>
        </w:rPr>
      </w:pPr>
      <w:r>
        <w:rPr>
          <w:b/>
        </w:rPr>
        <w:t>116</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68578E" w:rsidRDefault="0068578E" w:rsidP="00132E03">
      <w:pPr>
        <w:pStyle w:val="NoSpacing"/>
        <w:jc w:val="both"/>
        <w:rPr>
          <w:b/>
        </w:rPr>
      </w:pPr>
    </w:p>
    <w:p w:rsidR="002C1AF0" w:rsidRDefault="00295FA0" w:rsidP="00132E03">
      <w:pPr>
        <w:pStyle w:val="NoSpacing"/>
        <w:jc w:val="both"/>
        <w:rPr>
          <w:b/>
        </w:rPr>
      </w:pPr>
      <w:r>
        <w:rPr>
          <w:b/>
        </w:rPr>
        <w:t>117</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295FA0">
        <w:t>s Committee held on Wednesday 1</w:t>
      </w:r>
      <w:r w:rsidR="00295FA0" w:rsidRPr="00295FA0">
        <w:rPr>
          <w:vertAlign w:val="superscript"/>
        </w:rPr>
        <w:t>st</w:t>
      </w:r>
      <w:r w:rsidR="00295FA0">
        <w:t xml:space="preserve"> March</w:t>
      </w:r>
      <w:r w:rsidR="009D6768">
        <w:t xml:space="preserve"> 2017 (Minute </w:t>
      </w:r>
      <w:r w:rsidR="00295FA0">
        <w:t>Numbers 102-113; Pages 51-58</w:t>
      </w:r>
      <w:r>
        <w:t>) be received as a true record and the contents contained therein be approved.</w:t>
      </w:r>
    </w:p>
    <w:p w:rsidR="00C312A4" w:rsidRDefault="00C312A4" w:rsidP="00C312A4">
      <w:pPr>
        <w:pStyle w:val="NoSpacing"/>
        <w:ind w:left="1440"/>
        <w:jc w:val="both"/>
      </w:pPr>
      <w:r>
        <w:t>(Pro</w:t>
      </w:r>
      <w:r w:rsidR="00295FA0">
        <w:t xml:space="preserve">posed by Councillor </w:t>
      </w:r>
      <w:r w:rsidR="001A6DBE">
        <w:t xml:space="preserve">B Smith </w:t>
      </w:r>
      <w:r>
        <w:t>/ Sec</w:t>
      </w:r>
      <w:r w:rsidR="00295FA0">
        <w:t xml:space="preserve">onded by </w:t>
      </w:r>
      <w:r w:rsidR="001A6DBE">
        <w:t>Councillor K Wilson</w:t>
      </w:r>
      <w:r>
        <w:t>)</w:t>
      </w:r>
    </w:p>
    <w:p w:rsidR="00CD6861" w:rsidRDefault="00CD6861" w:rsidP="00132E03">
      <w:pPr>
        <w:pStyle w:val="NoSpacing"/>
        <w:jc w:val="both"/>
        <w:rPr>
          <w:b/>
        </w:rPr>
      </w:pPr>
    </w:p>
    <w:p w:rsidR="005F2458" w:rsidRDefault="005F2458" w:rsidP="00132E03">
      <w:pPr>
        <w:pStyle w:val="NoSpacing"/>
        <w:jc w:val="both"/>
        <w:rPr>
          <w:b/>
        </w:rPr>
      </w:pPr>
    </w:p>
    <w:p w:rsidR="005F2458" w:rsidRDefault="005F2458" w:rsidP="00132E03">
      <w:pPr>
        <w:pStyle w:val="NoSpacing"/>
        <w:jc w:val="both"/>
        <w:rPr>
          <w:b/>
        </w:rPr>
      </w:pPr>
    </w:p>
    <w:p w:rsidR="008C1AB7" w:rsidRDefault="00295FA0" w:rsidP="00132E03">
      <w:pPr>
        <w:pStyle w:val="NoSpacing"/>
        <w:jc w:val="both"/>
        <w:rPr>
          <w:b/>
        </w:rPr>
      </w:pPr>
      <w:r>
        <w:rPr>
          <w:b/>
        </w:rPr>
        <w:lastRenderedPageBreak/>
        <w:t>118</w:t>
      </w:r>
      <w:r w:rsidR="00A56574">
        <w:rPr>
          <w:b/>
        </w:rPr>
        <w:t>.</w:t>
      </w:r>
      <w:r w:rsidR="00CA7B76">
        <w:rPr>
          <w:b/>
        </w:rPr>
        <w:tab/>
      </w:r>
      <w:r w:rsidR="00CA7B76">
        <w:rPr>
          <w:b/>
        </w:rPr>
        <w:tab/>
      </w:r>
      <w:r>
        <w:rPr>
          <w:b/>
        </w:rPr>
        <w:t xml:space="preserve">Review of </w:t>
      </w:r>
      <w:r w:rsidR="008C1AB7">
        <w:rPr>
          <w:b/>
        </w:rPr>
        <w:t>Children’s Easter Colouring Competition</w:t>
      </w:r>
    </w:p>
    <w:p w:rsidR="00E606BA" w:rsidRDefault="005F2458" w:rsidP="00A351A5">
      <w:pPr>
        <w:pStyle w:val="NoSpacing"/>
        <w:ind w:left="1440"/>
        <w:jc w:val="both"/>
      </w:pPr>
      <w:r>
        <w:t xml:space="preserve">The Admin Manager </w:t>
      </w:r>
      <w:r w:rsidR="00A324A0">
        <w:t>went through the report on the Easter Competition which detailed the number of entries</w:t>
      </w:r>
      <w:r w:rsidR="00674AA9">
        <w:t xml:space="preserve"> received, the prizes purchased and the school visits undertaken by the Mayor.</w:t>
      </w:r>
    </w:p>
    <w:p w:rsidR="00232D1C" w:rsidRDefault="00232D1C" w:rsidP="00A351A5">
      <w:pPr>
        <w:pStyle w:val="NoSpacing"/>
        <w:ind w:left="1440"/>
        <w:jc w:val="both"/>
      </w:pPr>
    </w:p>
    <w:p w:rsidR="00E606BA" w:rsidRDefault="00E606BA" w:rsidP="00A351A5">
      <w:pPr>
        <w:pStyle w:val="NoSpacing"/>
        <w:ind w:left="1440"/>
        <w:jc w:val="both"/>
      </w:pPr>
      <w:r>
        <w:t xml:space="preserve">RESOLVED </w:t>
      </w:r>
      <w:proofErr w:type="gramStart"/>
      <w:r>
        <w:t>that:-</w:t>
      </w:r>
      <w:proofErr w:type="gramEnd"/>
    </w:p>
    <w:p w:rsidR="00E606BA" w:rsidRDefault="00E606BA" w:rsidP="00E606BA">
      <w:pPr>
        <w:pStyle w:val="NoSpacing"/>
        <w:numPr>
          <w:ilvl w:val="0"/>
          <w:numId w:val="6"/>
        </w:numPr>
        <w:jc w:val="both"/>
      </w:pPr>
      <w:r>
        <w:t>the report be received; and</w:t>
      </w:r>
    </w:p>
    <w:p w:rsidR="00674AA9" w:rsidRDefault="00674AA9" w:rsidP="00E606BA">
      <w:pPr>
        <w:pStyle w:val="NoSpacing"/>
        <w:numPr>
          <w:ilvl w:val="0"/>
          <w:numId w:val="6"/>
        </w:numPr>
        <w:jc w:val="both"/>
      </w:pPr>
      <w:r>
        <w:t>the 2018 Easter Competition be discussed early in the new year.</w:t>
      </w:r>
    </w:p>
    <w:p w:rsidR="00CD6861" w:rsidRDefault="00CD6861" w:rsidP="00132E03">
      <w:pPr>
        <w:pStyle w:val="NoSpacing"/>
        <w:jc w:val="both"/>
        <w:rPr>
          <w:b/>
        </w:rPr>
      </w:pPr>
    </w:p>
    <w:p w:rsidR="00295FA0" w:rsidRDefault="00295FA0" w:rsidP="00132E03">
      <w:pPr>
        <w:pStyle w:val="NoSpacing"/>
        <w:jc w:val="both"/>
        <w:rPr>
          <w:b/>
        </w:rPr>
      </w:pPr>
      <w:r>
        <w:rPr>
          <w:b/>
        </w:rPr>
        <w:t>119</w:t>
      </w:r>
      <w:r w:rsidR="00CA7B76">
        <w:rPr>
          <w:b/>
        </w:rPr>
        <w:t>.</w:t>
      </w:r>
      <w:r w:rsidR="00CA7B76">
        <w:rPr>
          <w:b/>
        </w:rPr>
        <w:tab/>
      </w:r>
      <w:r w:rsidR="00CA7B76">
        <w:rPr>
          <w:b/>
        </w:rPr>
        <w:tab/>
      </w:r>
      <w:r>
        <w:rPr>
          <w:b/>
        </w:rPr>
        <w:t>Great British Get Together</w:t>
      </w:r>
    </w:p>
    <w:p w:rsidR="00295FA0" w:rsidRDefault="00C90202" w:rsidP="00C90202">
      <w:pPr>
        <w:pStyle w:val="NoSpacing"/>
        <w:ind w:left="1440"/>
        <w:jc w:val="both"/>
      </w:pPr>
      <w:r>
        <w:t xml:space="preserve">The Admin Manager had provided a written report for members </w:t>
      </w:r>
      <w:r>
        <w:br/>
        <w:t>regarding a request that had been received asking Normanton Town Council to take part in the Great British Get Together on 18</w:t>
      </w:r>
      <w:r w:rsidRPr="00C90202">
        <w:rPr>
          <w:vertAlign w:val="superscript"/>
        </w:rPr>
        <w:t>th</w:t>
      </w:r>
      <w:r>
        <w:t xml:space="preserve"> June.</w:t>
      </w:r>
    </w:p>
    <w:p w:rsidR="00C90202" w:rsidRDefault="00C90202" w:rsidP="00C90202">
      <w:pPr>
        <w:pStyle w:val="NoSpacing"/>
        <w:ind w:left="1440"/>
        <w:jc w:val="both"/>
      </w:pPr>
    </w:p>
    <w:p w:rsidR="00C90202" w:rsidRDefault="00C90202" w:rsidP="00C90202">
      <w:pPr>
        <w:pStyle w:val="NoSpacing"/>
        <w:ind w:left="1440"/>
        <w:jc w:val="both"/>
      </w:pPr>
      <w:r>
        <w:t xml:space="preserve">Members discussed things in </w:t>
      </w:r>
      <w:proofErr w:type="gramStart"/>
      <w:r>
        <w:t>great detail</w:t>
      </w:r>
      <w:proofErr w:type="gramEnd"/>
      <w:r>
        <w:t xml:space="preserve"> and put forward various ideas and suggestions.</w:t>
      </w:r>
    </w:p>
    <w:p w:rsidR="00C90202" w:rsidRDefault="00C90202" w:rsidP="00C90202">
      <w:pPr>
        <w:pStyle w:val="NoSpacing"/>
        <w:ind w:left="1440"/>
        <w:jc w:val="both"/>
      </w:pPr>
    </w:p>
    <w:p w:rsidR="00C90202" w:rsidRDefault="00C90202" w:rsidP="00C90202">
      <w:pPr>
        <w:pStyle w:val="NoSpacing"/>
        <w:ind w:left="1440"/>
        <w:jc w:val="both"/>
      </w:pPr>
      <w:r>
        <w:t xml:space="preserve">RESOLVED </w:t>
      </w:r>
      <w:proofErr w:type="gramStart"/>
      <w:r>
        <w:t>that:-</w:t>
      </w:r>
      <w:proofErr w:type="gramEnd"/>
    </w:p>
    <w:p w:rsidR="00C90202" w:rsidRDefault="00C90202" w:rsidP="00C90202">
      <w:pPr>
        <w:pStyle w:val="NoSpacing"/>
        <w:numPr>
          <w:ilvl w:val="0"/>
          <w:numId w:val="17"/>
        </w:numPr>
        <w:jc w:val="both"/>
      </w:pPr>
      <w:r>
        <w:t>the report be received;</w:t>
      </w:r>
    </w:p>
    <w:p w:rsidR="00C90202" w:rsidRDefault="00C90202" w:rsidP="00C90202">
      <w:pPr>
        <w:pStyle w:val="NoSpacing"/>
        <w:numPr>
          <w:ilvl w:val="0"/>
          <w:numId w:val="17"/>
        </w:numPr>
        <w:jc w:val="both"/>
      </w:pPr>
      <w:r>
        <w:t>an event be held in Haw Hill Park</w:t>
      </w:r>
      <w:r w:rsidR="00CD7ADC">
        <w:t xml:space="preserve"> on Sunday 18</w:t>
      </w:r>
      <w:r w:rsidR="00CD7ADC" w:rsidRPr="00CD7ADC">
        <w:rPr>
          <w:vertAlign w:val="superscript"/>
        </w:rPr>
        <w:t>th</w:t>
      </w:r>
      <w:r w:rsidR="00CD7ADC">
        <w:t xml:space="preserve"> June; and</w:t>
      </w:r>
    </w:p>
    <w:p w:rsidR="00CD7ADC" w:rsidRPr="00C90202" w:rsidRDefault="00CD7ADC" w:rsidP="00C90202">
      <w:pPr>
        <w:pStyle w:val="NoSpacing"/>
        <w:numPr>
          <w:ilvl w:val="0"/>
          <w:numId w:val="17"/>
        </w:numPr>
        <w:jc w:val="both"/>
      </w:pPr>
      <w:r>
        <w:t xml:space="preserve">due to the short timescale </w:t>
      </w:r>
      <w:proofErr w:type="gramStart"/>
      <w:r>
        <w:t>delegation</w:t>
      </w:r>
      <w:proofErr w:type="gramEnd"/>
      <w:r>
        <w:t xml:space="preserve"> be approved for the Admin Manager to move forward with the organisation of the event in consultation with the Chairman and Vice-Chairman.</w:t>
      </w:r>
    </w:p>
    <w:p w:rsidR="00232D1C" w:rsidRDefault="00232D1C" w:rsidP="00132E03">
      <w:pPr>
        <w:pStyle w:val="NoSpacing"/>
        <w:jc w:val="both"/>
        <w:rPr>
          <w:b/>
        </w:rPr>
      </w:pPr>
    </w:p>
    <w:p w:rsidR="00295FA0" w:rsidRDefault="00295FA0" w:rsidP="00132E03">
      <w:pPr>
        <w:pStyle w:val="NoSpacing"/>
        <w:jc w:val="both"/>
        <w:rPr>
          <w:b/>
        </w:rPr>
      </w:pPr>
      <w:r>
        <w:rPr>
          <w:b/>
        </w:rPr>
        <w:t>120.</w:t>
      </w:r>
      <w:r>
        <w:rPr>
          <w:b/>
        </w:rPr>
        <w:tab/>
      </w:r>
      <w:r>
        <w:rPr>
          <w:b/>
        </w:rPr>
        <w:tab/>
        <w:t>Civic Sunday</w:t>
      </w:r>
    </w:p>
    <w:p w:rsidR="00295FA0" w:rsidRDefault="00CD7ADC" w:rsidP="00CD7ADC">
      <w:pPr>
        <w:pStyle w:val="NoSpacing"/>
        <w:ind w:left="1440"/>
        <w:jc w:val="both"/>
      </w:pPr>
      <w:r>
        <w:t>The Admin Manager had provided a written report and asked members to consider how they wished to proceed with the Civic Sunday event.</w:t>
      </w:r>
    </w:p>
    <w:p w:rsidR="00CD7ADC" w:rsidRDefault="00CD7ADC" w:rsidP="00CD7ADC">
      <w:pPr>
        <w:pStyle w:val="NoSpacing"/>
        <w:ind w:left="1440"/>
        <w:jc w:val="both"/>
      </w:pPr>
    </w:p>
    <w:p w:rsidR="00CD7ADC" w:rsidRDefault="00CD7ADC" w:rsidP="00CD7ADC">
      <w:pPr>
        <w:pStyle w:val="NoSpacing"/>
        <w:ind w:left="1440"/>
        <w:jc w:val="both"/>
      </w:pPr>
      <w:r>
        <w:t xml:space="preserve">Members discussed the significant expenditure that would be required to provide traffic management for a parade and were asked to </w:t>
      </w:r>
      <w:proofErr w:type="gramStart"/>
      <w:r>
        <w:t>make a decision</w:t>
      </w:r>
      <w:proofErr w:type="gramEnd"/>
      <w:r>
        <w:t xml:space="preserve"> on this at the meeting.</w:t>
      </w:r>
    </w:p>
    <w:p w:rsidR="00CD7ADC" w:rsidRDefault="00CD7ADC" w:rsidP="00CD7ADC">
      <w:pPr>
        <w:pStyle w:val="NoSpacing"/>
        <w:ind w:left="1440"/>
        <w:jc w:val="both"/>
      </w:pPr>
    </w:p>
    <w:p w:rsidR="00CD7ADC" w:rsidRDefault="007951D8" w:rsidP="00CD7ADC">
      <w:pPr>
        <w:pStyle w:val="NoSpacing"/>
        <w:ind w:left="1440"/>
        <w:jc w:val="both"/>
      </w:pPr>
      <w:r>
        <w:t>Members were</w:t>
      </w:r>
      <w:r w:rsidR="00CD7ADC">
        <w:t xml:space="preserve"> asked to look at the draft guest list and put forward any amendments before giving approval.</w:t>
      </w:r>
    </w:p>
    <w:p w:rsidR="007951D8" w:rsidRDefault="007951D8" w:rsidP="00CD7ADC">
      <w:pPr>
        <w:pStyle w:val="NoSpacing"/>
        <w:ind w:left="1440"/>
        <w:jc w:val="both"/>
      </w:pPr>
    </w:p>
    <w:p w:rsidR="007951D8" w:rsidRDefault="007951D8" w:rsidP="00CD7ADC">
      <w:pPr>
        <w:pStyle w:val="NoSpacing"/>
        <w:ind w:left="1440"/>
        <w:jc w:val="both"/>
      </w:pPr>
      <w:r>
        <w:t>Members were also provided with a copy of the risk assessment and project management plan for the event.</w:t>
      </w:r>
    </w:p>
    <w:p w:rsidR="007951D8" w:rsidRDefault="007951D8" w:rsidP="00CD7ADC">
      <w:pPr>
        <w:pStyle w:val="NoSpacing"/>
        <w:ind w:left="1440"/>
        <w:jc w:val="both"/>
      </w:pPr>
    </w:p>
    <w:p w:rsidR="00CD7ADC" w:rsidRDefault="00CD7ADC" w:rsidP="00CD7ADC">
      <w:pPr>
        <w:pStyle w:val="NoSpacing"/>
        <w:ind w:left="1440"/>
        <w:jc w:val="both"/>
      </w:pPr>
      <w:r>
        <w:t xml:space="preserve">RESOLVED </w:t>
      </w:r>
      <w:proofErr w:type="gramStart"/>
      <w:r>
        <w:t>that:-</w:t>
      </w:r>
      <w:proofErr w:type="gramEnd"/>
    </w:p>
    <w:p w:rsidR="00CD7ADC" w:rsidRDefault="00CD7ADC" w:rsidP="00CD7ADC">
      <w:pPr>
        <w:pStyle w:val="NoSpacing"/>
        <w:numPr>
          <w:ilvl w:val="0"/>
          <w:numId w:val="18"/>
        </w:numPr>
        <w:jc w:val="both"/>
      </w:pPr>
      <w:r>
        <w:t>the report be received;</w:t>
      </w:r>
    </w:p>
    <w:p w:rsidR="00CD7ADC" w:rsidRDefault="00CD7ADC" w:rsidP="00CD7ADC">
      <w:pPr>
        <w:pStyle w:val="NoSpacing"/>
        <w:numPr>
          <w:ilvl w:val="0"/>
          <w:numId w:val="18"/>
        </w:numPr>
        <w:jc w:val="both"/>
      </w:pPr>
      <w:r>
        <w:t>due to the excessive cost of traffic management no parade be held on this occasion;</w:t>
      </w:r>
    </w:p>
    <w:p w:rsidR="00CD7ADC" w:rsidRDefault="00CD7ADC" w:rsidP="00CD7ADC">
      <w:pPr>
        <w:pStyle w:val="NoSpacing"/>
        <w:numPr>
          <w:ilvl w:val="0"/>
          <w:numId w:val="18"/>
        </w:numPr>
        <w:jc w:val="both"/>
      </w:pPr>
      <w:r>
        <w:t>the Civic Sunday Service be held at Normanton All Saints Parish Church at 10:30am;</w:t>
      </w:r>
    </w:p>
    <w:p w:rsidR="00CD7ADC" w:rsidRDefault="00CD7ADC" w:rsidP="00CD7ADC">
      <w:pPr>
        <w:pStyle w:val="NoSpacing"/>
        <w:numPr>
          <w:ilvl w:val="0"/>
          <w:numId w:val="18"/>
        </w:numPr>
        <w:jc w:val="both"/>
      </w:pPr>
      <w:r>
        <w:t>Tasty Bites be asked to provide a buffet for 60 people at the Town Hall following the Service;</w:t>
      </w:r>
    </w:p>
    <w:p w:rsidR="00CD7ADC" w:rsidRDefault="00CD7ADC" w:rsidP="00CD7ADC">
      <w:pPr>
        <w:pStyle w:val="NoSpacing"/>
        <w:numPr>
          <w:ilvl w:val="0"/>
          <w:numId w:val="18"/>
        </w:numPr>
        <w:jc w:val="both"/>
      </w:pPr>
      <w:r>
        <w:t xml:space="preserve">the guest list be approved once an amendment is made for schools, allotments and doctors </w:t>
      </w:r>
      <w:r w:rsidR="007951D8">
        <w:t>to be removed; and</w:t>
      </w:r>
    </w:p>
    <w:p w:rsidR="007951D8" w:rsidRPr="00CD7ADC" w:rsidRDefault="007951D8" w:rsidP="00CD7ADC">
      <w:pPr>
        <w:pStyle w:val="NoSpacing"/>
        <w:numPr>
          <w:ilvl w:val="0"/>
          <w:numId w:val="18"/>
        </w:numPr>
        <w:jc w:val="both"/>
      </w:pPr>
      <w:r>
        <w:t>the risk assessment and projects management plan be approved by members.</w:t>
      </w:r>
    </w:p>
    <w:p w:rsidR="00232D1C" w:rsidRDefault="00232D1C" w:rsidP="00132E03">
      <w:pPr>
        <w:pStyle w:val="NoSpacing"/>
        <w:jc w:val="both"/>
        <w:rPr>
          <w:b/>
        </w:rPr>
      </w:pPr>
    </w:p>
    <w:p w:rsidR="00295FA0" w:rsidRDefault="00295FA0" w:rsidP="00132E03">
      <w:pPr>
        <w:pStyle w:val="NoSpacing"/>
        <w:jc w:val="both"/>
        <w:rPr>
          <w:b/>
        </w:rPr>
      </w:pPr>
      <w:r>
        <w:rPr>
          <w:b/>
        </w:rPr>
        <w:t>121.</w:t>
      </w:r>
      <w:r>
        <w:rPr>
          <w:b/>
        </w:rPr>
        <w:tab/>
      </w:r>
      <w:r>
        <w:rPr>
          <w:b/>
        </w:rPr>
        <w:tab/>
        <w:t>Summer Band Concerts</w:t>
      </w:r>
    </w:p>
    <w:p w:rsidR="00295FA0" w:rsidRDefault="000A094A" w:rsidP="000A094A">
      <w:pPr>
        <w:pStyle w:val="NoSpacing"/>
        <w:ind w:left="1440"/>
        <w:jc w:val="both"/>
      </w:pPr>
      <w:r>
        <w:t>The Admin Manager went through the written report she had provided and asked members to consider how they wished to proceed with the Summer Band Concerts in 2017.</w:t>
      </w:r>
    </w:p>
    <w:p w:rsidR="000A094A" w:rsidRDefault="000A094A" w:rsidP="00132E03">
      <w:pPr>
        <w:pStyle w:val="NoSpacing"/>
        <w:jc w:val="both"/>
      </w:pPr>
    </w:p>
    <w:p w:rsidR="000A094A" w:rsidRDefault="000A094A" w:rsidP="000A094A">
      <w:pPr>
        <w:pStyle w:val="NoSpacing"/>
        <w:ind w:left="1440"/>
        <w:jc w:val="both"/>
      </w:pPr>
      <w:proofErr w:type="spellStart"/>
      <w:r>
        <w:t>Altofts</w:t>
      </w:r>
      <w:proofErr w:type="spellEnd"/>
      <w:r>
        <w:t xml:space="preserve"> and Normanton Brass Band had confirmed that they would </w:t>
      </w:r>
      <w:r>
        <w:br/>
        <w:t>be interested in performing a one hour concert on Sunday 2</w:t>
      </w:r>
      <w:r w:rsidRPr="000A094A">
        <w:rPr>
          <w:vertAlign w:val="superscript"/>
        </w:rPr>
        <w:t>nd</w:t>
      </w:r>
      <w:r>
        <w:t xml:space="preserve"> July for a fee of £100.</w:t>
      </w:r>
    </w:p>
    <w:p w:rsidR="000A094A" w:rsidRDefault="000A094A" w:rsidP="000A094A">
      <w:pPr>
        <w:pStyle w:val="NoSpacing"/>
        <w:ind w:left="1440"/>
        <w:jc w:val="both"/>
      </w:pPr>
    </w:p>
    <w:p w:rsidR="000A094A" w:rsidRDefault="000A094A" w:rsidP="000A094A">
      <w:pPr>
        <w:pStyle w:val="NoSpacing"/>
        <w:ind w:left="1440"/>
        <w:jc w:val="both"/>
      </w:pPr>
      <w:r>
        <w:t>It was suggested that the other Band Concert be held on Sunday 18</w:t>
      </w:r>
      <w:r w:rsidRPr="000A094A">
        <w:rPr>
          <w:vertAlign w:val="superscript"/>
        </w:rPr>
        <w:t>th</w:t>
      </w:r>
      <w:r>
        <w:t xml:space="preserve"> June as part of the Great British Get Together Event and Castleford Salvation Army Band or Crofton Silver Band be asked for their price and availability on that date.</w:t>
      </w:r>
    </w:p>
    <w:p w:rsidR="000A094A" w:rsidRDefault="000A094A" w:rsidP="000A094A">
      <w:pPr>
        <w:pStyle w:val="NoSpacing"/>
        <w:ind w:left="1440"/>
        <w:jc w:val="both"/>
      </w:pPr>
    </w:p>
    <w:p w:rsidR="000A094A" w:rsidRDefault="000A094A" w:rsidP="000A094A">
      <w:pPr>
        <w:pStyle w:val="NoSpacing"/>
        <w:ind w:left="1440"/>
        <w:jc w:val="both"/>
      </w:pPr>
      <w:r>
        <w:t xml:space="preserve">RESOLVED </w:t>
      </w:r>
      <w:proofErr w:type="gramStart"/>
      <w:r>
        <w:t>that:-</w:t>
      </w:r>
      <w:proofErr w:type="gramEnd"/>
    </w:p>
    <w:p w:rsidR="000A094A" w:rsidRDefault="000A094A" w:rsidP="000A094A">
      <w:pPr>
        <w:pStyle w:val="NoSpacing"/>
        <w:numPr>
          <w:ilvl w:val="0"/>
          <w:numId w:val="21"/>
        </w:numPr>
        <w:jc w:val="both"/>
      </w:pPr>
      <w:r>
        <w:t>the report be received;</w:t>
      </w:r>
    </w:p>
    <w:p w:rsidR="000A094A" w:rsidRDefault="000A094A" w:rsidP="000A094A">
      <w:pPr>
        <w:pStyle w:val="NoSpacing"/>
        <w:numPr>
          <w:ilvl w:val="0"/>
          <w:numId w:val="21"/>
        </w:numPr>
        <w:jc w:val="both"/>
      </w:pPr>
      <w:proofErr w:type="spellStart"/>
      <w:r>
        <w:t>Altofts</w:t>
      </w:r>
      <w:proofErr w:type="spellEnd"/>
      <w:r>
        <w:t xml:space="preserve"> &amp; Normanton Brass Band be booked to provide a Summer Band Concert in Haw Hill Park on Sunday 2</w:t>
      </w:r>
      <w:r w:rsidRPr="000A094A">
        <w:rPr>
          <w:vertAlign w:val="superscript"/>
        </w:rPr>
        <w:t>nd</w:t>
      </w:r>
      <w:r>
        <w:t xml:space="preserve"> July from 2pm to 3pm for a fee of £100;</w:t>
      </w:r>
    </w:p>
    <w:p w:rsidR="000A094A" w:rsidRDefault="000A094A" w:rsidP="000A094A">
      <w:pPr>
        <w:pStyle w:val="NoSpacing"/>
        <w:numPr>
          <w:ilvl w:val="0"/>
          <w:numId w:val="21"/>
        </w:numPr>
        <w:jc w:val="both"/>
      </w:pPr>
      <w:r>
        <w:t>a Band Concert be organised for Sunday 18</w:t>
      </w:r>
      <w:r w:rsidRPr="000A094A">
        <w:rPr>
          <w:vertAlign w:val="superscript"/>
        </w:rPr>
        <w:t>th</w:t>
      </w:r>
      <w:r>
        <w:t xml:space="preserve"> June as part of the Great British Get Together;</w:t>
      </w:r>
    </w:p>
    <w:p w:rsidR="000A094A" w:rsidRDefault="000A094A" w:rsidP="000A094A">
      <w:pPr>
        <w:pStyle w:val="NoSpacing"/>
        <w:numPr>
          <w:ilvl w:val="0"/>
          <w:numId w:val="21"/>
        </w:numPr>
        <w:jc w:val="both"/>
      </w:pPr>
      <w:r>
        <w:lastRenderedPageBreak/>
        <w:t>Castleford Salvation Army Band and/or Crofton Silver Band be contacted regarding their availability and fee;</w:t>
      </w:r>
    </w:p>
    <w:p w:rsidR="000A094A" w:rsidRDefault="000A094A" w:rsidP="000A094A">
      <w:pPr>
        <w:pStyle w:val="NoSpacing"/>
        <w:numPr>
          <w:ilvl w:val="0"/>
          <w:numId w:val="21"/>
        </w:numPr>
        <w:jc w:val="both"/>
      </w:pPr>
      <w:r>
        <w:t>the provision of a sound system be booked into for the band concerts;</w:t>
      </w:r>
    </w:p>
    <w:p w:rsidR="000A094A" w:rsidRDefault="000A094A" w:rsidP="000A094A">
      <w:pPr>
        <w:pStyle w:val="NoSpacing"/>
        <w:numPr>
          <w:ilvl w:val="0"/>
          <w:numId w:val="21"/>
        </w:numPr>
        <w:jc w:val="both"/>
      </w:pPr>
      <w:r>
        <w:t>Haw Hill Park Bowling Club or The Well be asked to open for refreshments and toilet facilities; and</w:t>
      </w:r>
    </w:p>
    <w:p w:rsidR="000A094A" w:rsidRDefault="000A094A" w:rsidP="000A094A">
      <w:pPr>
        <w:pStyle w:val="NoSpacing"/>
        <w:numPr>
          <w:ilvl w:val="0"/>
          <w:numId w:val="21"/>
        </w:numPr>
        <w:jc w:val="both"/>
      </w:pPr>
      <w:r>
        <w:t xml:space="preserve">the transportation of chairs for the band concerts be </w:t>
      </w:r>
      <w:proofErr w:type="gramStart"/>
      <w:r>
        <w:t>looked into</w:t>
      </w:r>
      <w:proofErr w:type="gramEnd"/>
      <w:r>
        <w:t>.</w:t>
      </w:r>
    </w:p>
    <w:p w:rsidR="000A094A" w:rsidRPr="000A094A" w:rsidRDefault="000A094A" w:rsidP="000A094A">
      <w:pPr>
        <w:pStyle w:val="NoSpacing"/>
        <w:ind w:left="1440"/>
        <w:jc w:val="both"/>
      </w:pPr>
    </w:p>
    <w:p w:rsidR="00295FA0" w:rsidRDefault="00295FA0" w:rsidP="00132E03">
      <w:pPr>
        <w:pStyle w:val="NoSpacing"/>
        <w:jc w:val="both"/>
        <w:rPr>
          <w:b/>
        </w:rPr>
      </w:pPr>
      <w:r>
        <w:rPr>
          <w:b/>
        </w:rPr>
        <w:t>122.</w:t>
      </w:r>
      <w:r>
        <w:rPr>
          <w:b/>
        </w:rPr>
        <w:tab/>
      </w:r>
      <w:r>
        <w:rPr>
          <w:b/>
        </w:rPr>
        <w:tab/>
        <w:t>Summer Activity Booklet</w:t>
      </w:r>
    </w:p>
    <w:p w:rsidR="00295FA0" w:rsidRDefault="00B469A3" w:rsidP="00B469A3">
      <w:pPr>
        <w:pStyle w:val="NoSpacing"/>
        <w:ind w:left="1440"/>
        <w:jc w:val="both"/>
      </w:pPr>
      <w:r>
        <w:t xml:space="preserve">The Admin Manager </w:t>
      </w:r>
      <w:r w:rsidR="00253D3E">
        <w:t>had provided a written</w:t>
      </w:r>
      <w:r>
        <w:t xml:space="preserve"> update on the Summer Activity Booklet </w:t>
      </w:r>
      <w:r w:rsidR="00253D3E">
        <w:t xml:space="preserve">including costings and members discussed this in detail suggesting that an </w:t>
      </w:r>
      <w:proofErr w:type="gramStart"/>
      <w:r w:rsidR="00253D3E">
        <w:t>8 page</w:t>
      </w:r>
      <w:proofErr w:type="gramEnd"/>
      <w:r w:rsidR="00253D3E">
        <w:t xml:space="preserve"> booklet be produced if sufficient information and activities are received.</w:t>
      </w:r>
    </w:p>
    <w:p w:rsidR="00253D3E" w:rsidRDefault="00253D3E" w:rsidP="00B469A3">
      <w:pPr>
        <w:pStyle w:val="NoSpacing"/>
        <w:ind w:left="1440"/>
        <w:jc w:val="both"/>
      </w:pPr>
    </w:p>
    <w:p w:rsidR="00253D3E" w:rsidRDefault="00253D3E" w:rsidP="00253D3E">
      <w:pPr>
        <w:pStyle w:val="NoSpacing"/>
        <w:ind w:left="1440"/>
        <w:jc w:val="both"/>
      </w:pPr>
      <w:r>
        <w:t xml:space="preserve">RESOLVED </w:t>
      </w:r>
      <w:proofErr w:type="gramStart"/>
      <w:r>
        <w:t>that:-</w:t>
      </w:r>
      <w:proofErr w:type="gramEnd"/>
    </w:p>
    <w:p w:rsidR="00253D3E" w:rsidRDefault="00253D3E" w:rsidP="00253D3E">
      <w:pPr>
        <w:pStyle w:val="NoSpacing"/>
        <w:numPr>
          <w:ilvl w:val="0"/>
          <w:numId w:val="20"/>
        </w:numPr>
        <w:jc w:val="both"/>
      </w:pPr>
      <w:r>
        <w:t>the report be received; and</w:t>
      </w:r>
    </w:p>
    <w:p w:rsidR="00253D3E" w:rsidRPr="00B469A3" w:rsidRDefault="00253D3E" w:rsidP="00253D3E">
      <w:pPr>
        <w:pStyle w:val="NoSpacing"/>
        <w:numPr>
          <w:ilvl w:val="0"/>
          <w:numId w:val="20"/>
        </w:numPr>
        <w:jc w:val="both"/>
      </w:pPr>
      <w:r>
        <w:t xml:space="preserve">an </w:t>
      </w:r>
      <w:proofErr w:type="gramStart"/>
      <w:r>
        <w:t>8 page</w:t>
      </w:r>
      <w:proofErr w:type="gramEnd"/>
      <w:r>
        <w:t xml:space="preserve"> booklet be produced subject to sufficient entries being received.</w:t>
      </w:r>
    </w:p>
    <w:p w:rsidR="00232D1C" w:rsidRDefault="00232D1C" w:rsidP="00132E03">
      <w:pPr>
        <w:pStyle w:val="NoSpacing"/>
        <w:jc w:val="both"/>
        <w:rPr>
          <w:b/>
        </w:rPr>
      </w:pPr>
    </w:p>
    <w:p w:rsidR="00CA7B76" w:rsidRDefault="00295FA0" w:rsidP="00132E03">
      <w:pPr>
        <w:pStyle w:val="NoSpacing"/>
        <w:jc w:val="both"/>
        <w:rPr>
          <w:b/>
        </w:rPr>
      </w:pPr>
      <w:r>
        <w:rPr>
          <w:b/>
        </w:rPr>
        <w:t>123.</w:t>
      </w:r>
      <w:r>
        <w:rPr>
          <w:b/>
        </w:rPr>
        <w:tab/>
      </w:r>
      <w:r>
        <w:rPr>
          <w:b/>
        </w:rPr>
        <w:tab/>
      </w:r>
      <w:r w:rsidR="00CA7B76">
        <w:rPr>
          <w:b/>
        </w:rPr>
        <w:t>Party @ Haw Hill Park</w:t>
      </w:r>
    </w:p>
    <w:p w:rsidR="0068578E" w:rsidRDefault="007951D8" w:rsidP="007951D8">
      <w:pPr>
        <w:pStyle w:val="NoSpacing"/>
        <w:ind w:left="1440"/>
        <w:jc w:val="both"/>
      </w:pPr>
      <w:r>
        <w:t xml:space="preserve">The Admin Manager provided an update on arrangements for the Party @ Haw Hill Park and confirmed that Caitlyn </w:t>
      </w:r>
      <w:proofErr w:type="spellStart"/>
      <w:r>
        <w:t>Vanbeck</w:t>
      </w:r>
      <w:proofErr w:type="spellEnd"/>
      <w:r>
        <w:t xml:space="preserve"> had now been booked for a fee of £350.</w:t>
      </w:r>
    </w:p>
    <w:p w:rsidR="007951D8" w:rsidRDefault="007951D8" w:rsidP="007951D8">
      <w:pPr>
        <w:pStyle w:val="NoSpacing"/>
        <w:ind w:left="1440"/>
        <w:jc w:val="both"/>
      </w:pPr>
    </w:p>
    <w:p w:rsidR="007951D8" w:rsidRDefault="007951D8" w:rsidP="007951D8">
      <w:pPr>
        <w:pStyle w:val="NoSpacing"/>
        <w:ind w:left="1440"/>
        <w:jc w:val="both"/>
      </w:pPr>
      <w:r>
        <w:t>An update on expenditure to date was also provided and members were asked to consider quotes for further performers and rear of stage barriers.</w:t>
      </w:r>
    </w:p>
    <w:p w:rsidR="007951D8" w:rsidRDefault="007951D8" w:rsidP="007951D8">
      <w:pPr>
        <w:pStyle w:val="NoSpacing"/>
        <w:ind w:left="1440"/>
        <w:jc w:val="both"/>
      </w:pPr>
    </w:p>
    <w:p w:rsidR="007951D8" w:rsidRDefault="007951D8" w:rsidP="007951D8">
      <w:pPr>
        <w:pStyle w:val="NoSpacing"/>
        <w:ind w:left="1440"/>
        <w:jc w:val="both"/>
      </w:pPr>
      <w:r>
        <w:t>A copy of the risk assessment and project management plan for the event was circulated to all members for their approval.</w:t>
      </w:r>
    </w:p>
    <w:p w:rsidR="007951D8" w:rsidRDefault="007951D8" w:rsidP="007951D8">
      <w:pPr>
        <w:pStyle w:val="NoSpacing"/>
        <w:ind w:left="1440"/>
        <w:jc w:val="both"/>
      </w:pPr>
    </w:p>
    <w:p w:rsidR="007951D8" w:rsidRDefault="007951D8" w:rsidP="007951D8">
      <w:pPr>
        <w:pStyle w:val="NoSpacing"/>
        <w:ind w:left="1440"/>
        <w:jc w:val="both"/>
      </w:pPr>
      <w:r>
        <w:t xml:space="preserve">RESOLVED </w:t>
      </w:r>
      <w:proofErr w:type="gramStart"/>
      <w:r>
        <w:t>that:-</w:t>
      </w:r>
      <w:proofErr w:type="gramEnd"/>
    </w:p>
    <w:p w:rsidR="007951D8" w:rsidRDefault="007951D8" w:rsidP="007951D8">
      <w:pPr>
        <w:pStyle w:val="NoSpacing"/>
        <w:numPr>
          <w:ilvl w:val="0"/>
          <w:numId w:val="22"/>
        </w:numPr>
        <w:jc w:val="both"/>
      </w:pPr>
      <w:r>
        <w:t>the report be received;</w:t>
      </w:r>
    </w:p>
    <w:p w:rsidR="007951D8" w:rsidRDefault="007951D8" w:rsidP="007951D8">
      <w:pPr>
        <w:pStyle w:val="NoSpacing"/>
        <w:numPr>
          <w:ilvl w:val="0"/>
          <w:numId w:val="22"/>
        </w:numPr>
        <w:jc w:val="both"/>
      </w:pPr>
      <w:r>
        <w:t>Joe and Jake be booked to perform at a fee of £1200;</w:t>
      </w:r>
    </w:p>
    <w:p w:rsidR="007951D8" w:rsidRDefault="007951D8" w:rsidP="007951D8">
      <w:pPr>
        <w:pStyle w:val="NoSpacing"/>
        <w:numPr>
          <w:ilvl w:val="0"/>
          <w:numId w:val="22"/>
        </w:numPr>
        <w:jc w:val="both"/>
      </w:pPr>
      <w:r>
        <w:t xml:space="preserve">a final decision on Georgia </w:t>
      </w:r>
      <w:proofErr w:type="spellStart"/>
      <w:r>
        <w:t>Harrup</w:t>
      </w:r>
      <w:proofErr w:type="spellEnd"/>
      <w:r>
        <w:t xml:space="preserve"> and Johnny Mack be deferred until other options are explored and considered;</w:t>
      </w:r>
    </w:p>
    <w:p w:rsidR="007951D8" w:rsidRDefault="007951D8" w:rsidP="007951D8">
      <w:pPr>
        <w:pStyle w:val="NoSpacing"/>
        <w:numPr>
          <w:ilvl w:val="0"/>
          <w:numId w:val="22"/>
        </w:numPr>
        <w:jc w:val="both"/>
      </w:pPr>
      <w:r>
        <w:lastRenderedPageBreak/>
        <w:t>Yorkshire Fence Hire be booked to provide rear of stage barriers at a fee of £251.75; and</w:t>
      </w:r>
    </w:p>
    <w:p w:rsidR="007951D8" w:rsidRPr="007951D8" w:rsidRDefault="007951D8" w:rsidP="007951D8">
      <w:pPr>
        <w:pStyle w:val="NoSpacing"/>
        <w:numPr>
          <w:ilvl w:val="0"/>
          <w:numId w:val="22"/>
        </w:numPr>
        <w:jc w:val="both"/>
      </w:pPr>
      <w:r>
        <w:t>the risk assessment and project management plan be approved by members.</w:t>
      </w:r>
    </w:p>
    <w:p w:rsidR="00232D1C" w:rsidRDefault="00232D1C" w:rsidP="00132E03">
      <w:pPr>
        <w:pStyle w:val="NoSpacing"/>
        <w:jc w:val="both"/>
        <w:rPr>
          <w:b/>
        </w:rPr>
      </w:pPr>
    </w:p>
    <w:p w:rsidR="00CA7B76" w:rsidRDefault="00295FA0" w:rsidP="00132E03">
      <w:pPr>
        <w:pStyle w:val="NoSpacing"/>
        <w:jc w:val="both"/>
        <w:rPr>
          <w:b/>
        </w:rPr>
      </w:pPr>
      <w:r>
        <w:rPr>
          <w:b/>
        </w:rPr>
        <w:t>124</w:t>
      </w:r>
      <w:r w:rsidR="00CA7B76">
        <w:rPr>
          <w:b/>
        </w:rPr>
        <w:t>.</w:t>
      </w:r>
      <w:r w:rsidR="00CA7B76">
        <w:rPr>
          <w:b/>
        </w:rPr>
        <w:tab/>
      </w:r>
      <w:r w:rsidR="00CA7B76">
        <w:rPr>
          <w:b/>
        </w:rPr>
        <w:tab/>
        <w:t>Gala</w:t>
      </w:r>
    </w:p>
    <w:p w:rsidR="00133D4B" w:rsidRDefault="007951D8" w:rsidP="0050490D">
      <w:pPr>
        <w:pStyle w:val="NoSpacing"/>
        <w:ind w:left="1440"/>
        <w:jc w:val="both"/>
      </w:pPr>
      <w:r>
        <w:t>An update was provided on the Gala Weekend and members were asked to consider various quotes</w:t>
      </w:r>
      <w:r w:rsidR="00C51FB0">
        <w:t xml:space="preserve"> and ideas for a second main arena act</w:t>
      </w:r>
      <w:r>
        <w:t>.</w:t>
      </w:r>
    </w:p>
    <w:p w:rsidR="007951D8" w:rsidRDefault="007951D8" w:rsidP="0050490D">
      <w:pPr>
        <w:pStyle w:val="NoSpacing"/>
        <w:ind w:left="1440"/>
        <w:jc w:val="both"/>
      </w:pPr>
    </w:p>
    <w:p w:rsidR="007951D8" w:rsidRDefault="007951D8" w:rsidP="0050490D">
      <w:pPr>
        <w:pStyle w:val="NoSpacing"/>
        <w:ind w:left="1440"/>
        <w:jc w:val="both"/>
      </w:pPr>
      <w:r>
        <w:t xml:space="preserve">The Admin Manager also provided a verbal update to members </w:t>
      </w:r>
      <w:r w:rsidR="00C51FB0">
        <w:t>on the meeting which had been held with the Bowling Clubs regarding the Gala Day Bowls Competition.</w:t>
      </w:r>
    </w:p>
    <w:p w:rsidR="00C51FB0" w:rsidRDefault="00C51FB0" w:rsidP="0050490D">
      <w:pPr>
        <w:pStyle w:val="NoSpacing"/>
        <w:ind w:left="1440"/>
        <w:jc w:val="both"/>
      </w:pPr>
    </w:p>
    <w:p w:rsidR="00C51FB0" w:rsidRDefault="00C51FB0" w:rsidP="0050490D">
      <w:pPr>
        <w:pStyle w:val="NoSpacing"/>
        <w:ind w:left="1440"/>
        <w:jc w:val="both"/>
      </w:pPr>
      <w:r>
        <w:t>Members were informed about the administration and takeover of Greenlight Traffic Management and read out an email which had been received from the company stating that this would not affect the Gala booking in any way.</w:t>
      </w:r>
    </w:p>
    <w:p w:rsidR="00C51FB0" w:rsidRDefault="00C51FB0" w:rsidP="0050490D">
      <w:pPr>
        <w:pStyle w:val="NoSpacing"/>
        <w:ind w:left="1440"/>
        <w:jc w:val="both"/>
      </w:pPr>
    </w:p>
    <w:p w:rsidR="00C51FB0" w:rsidRDefault="00C51FB0" w:rsidP="00C51FB0">
      <w:pPr>
        <w:pStyle w:val="NoSpacing"/>
        <w:ind w:left="1440"/>
        <w:jc w:val="both"/>
      </w:pPr>
      <w:r>
        <w:t xml:space="preserve">RESOLVED </w:t>
      </w:r>
      <w:proofErr w:type="gramStart"/>
      <w:r>
        <w:t>that:-</w:t>
      </w:r>
      <w:proofErr w:type="gramEnd"/>
    </w:p>
    <w:p w:rsidR="00C51FB0" w:rsidRDefault="00C51FB0" w:rsidP="00C51FB0">
      <w:pPr>
        <w:pStyle w:val="NoSpacing"/>
        <w:numPr>
          <w:ilvl w:val="0"/>
          <w:numId w:val="23"/>
        </w:numPr>
        <w:jc w:val="both"/>
      </w:pPr>
      <w:r>
        <w:t>the reports be received;</w:t>
      </w:r>
    </w:p>
    <w:p w:rsidR="00C51FB0" w:rsidRDefault="00C51FB0" w:rsidP="00C51FB0">
      <w:pPr>
        <w:pStyle w:val="NoSpacing"/>
        <w:numPr>
          <w:ilvl w:val="0"/>
          <w:numId w:val="23"/>
        </w:numPr>
        <w:jc w:val="both"/>
      </w:pPr>
      <w:r>
        <w:t xml:space="preserve">the </w:t>
      </w:r>
      <w:proofErr w:type="spellStart"/>
      <w:r>
        <w:t>Bruvvas</w:t>
      </w:r>
      <w:proofErr w:type="spellEnd"/>
      <w:r>
        <w:t xml:space="preserve"> Blue be booked to present the Gala Weekend at a fee of £550;</w:t>
      </w:r>
    </w:p>
    <w:p w:rsidR="00C51FB0" w:rsidRDefault="00C51FB0" w:rsidP="00C51FB0">
      <w:pPr>
        <w:pStyle w:val="NoSpacing"/>
        <w:numPr>
          <w:ilvl w:val="0"/>
          <w:numId w:val="23"/>
        </w:numPr>
        <w:jc w:val="both"/>
      </w:pPr>
      <w:proofErr w:type="spellStart"/>
      <w:r>
        <w:t>Mudfords</w:t>
      </w:r>
      <w:proofErr w:type="spellEnd"/>
      <w:r>
        <w:t xml:space="preserve"> be booked to provide marquees, tables and chairs on Gala Day at a fee of £1165;</w:t>
      </w:r>
    </w:p>
    <w:p w:rsidR="00C51FB0" w:rsidRDefault="00C51FB0" w:rsidP="00C51FB0">
      <w:pPr>
        <w:pStyle w:val="NoSpacing"/>
        <w:numPr>
          <w:ilvl w:val="0"/>
          <w:numId w:val="23"/>
        </w:numPr>
        <w:jc w:val="both"/>
      </w:pPr>
      <w:r>
        <w:t>Greenlight Traffic Management be booked to provide metal safety barriers for the main arena on Gala Day at a fee of £880; and</w:t>
      </w:r>
    </w:p>
    <w:p w:rsidR="00C51FB0" w:rsidRDefault="00C51FB0" w:rsidP="00C51FB0">
      <w:pPr>
        <w:pStyle w:val="NoSpacing"/>
        <w:numPr>
          <w:ilvl w:val="0"/>
          <w:numId w:val="23"/>
        </w:numPr>
        <w:jc w:val="both"/>
      </w:pPr>
      <w:r>
        <w:t xml:space="preserve">The Company of Horsemen be booked through the Daubney Agency to provide 2 x </w:t>
      </w:r>
      <w:proofErr w:type="gramStart"/>
      <w:r>
        <w:t>25 minute</w:t>
      </w:r>
      <w:proofErr w:type="gramEnd"/>
      <w:r>
        <w:t xml:space="preserve"> main arena shows at a fee of £1,300.</w:t>
      </w:r>
    </w:p>
    <w:p w:rsidR="00232D1C" w:rsidRDefault="00232D1C" w:rsidP="0050490D">
      <w:pPr>
        <w:pStyle w:val="NoSpacing"/>
        <w:ind w:left="1440"/>
        <w:jc w:val="both"/>
      </w:pPr>
    </w:p>
    <w:p w:rsidR="00CA7B76" w:rsidRDefault="00295FA0" w:rsidP="00132E03">
      <w:pPr>
        <w:pStyle w:val="NoSpacing"/>
        <w:jc w:val="both"/>
        <w:rPr>
          <w:b/>
        </w:rPr>
      </w:pPr>
      <w:r>
        <w:rPr>
          <w:b/>
        </w:rPr>
        <w:t>125.</w:t>
      </w:r>
      <w:r>
        <w:rPr>
          <w:b/>
        </w:rPr>
        <w:tab/>
      </w:r>
      <w:r>
        <w:rPr>
          <w:b/>
        </w:rPr>
        <w:tab/>
        <w:t>Halloween Event</w:t>
      </w:r>
    </w:p>
    <w:p w:rsidR="00295FA0" w:rsidRDefault="00C51FB0" w:rsidP="00C51FB0">
      <w:pPr>
        <w:pStyle w:val="NoSpacing"/>
        <w:ind w:left="1440"/>
        <w:jc w:val="both"/>
      </w:pPr>
      <w:r>
        <w:t xml:space="preserve">Members were asked to discuss preliminary arrangements for the </w:t>
      </w:r>
      <w:r>
        <w:br/>
        <w:t>Halloween event and confirm how they wished to proceed.</w:t>
      </w:r>
    </w:p>
    <w:p w:rsidR="00C51FB0" w:rsidRDefault="00C51FB0" w:rsidP="00C51FB0">
      <w:pPr>
        <w:pStyle w:val="NoSpacing"/>
        <w:ind w:left="1440"/>
        <w:jc w:val="both"/>
      </w:pPr>
    </w:p>
    <w:p w:rsidR="00C51FB0" w:rsidRDefault="00C51FB0" w:rsidP="00C51FB0">
      <w:pPr>
        <w:pStyle w:val="NoSpacing"/>
        <w:ind w:left="1440"/>
        <w:jc w:val="both"/>
      </w:pPr>
      <w:r>
        <w:t xml:space="preserve">RESOLVED </w:t>
      </w:r>
      <w:proofErr w:type="gramStart"/>
      <w:r>
        <w:t>that:-</w:t>
      </w:r>
      <w:proofErr w:type="gramEnd"/>
    </w:p>
    <w:p w:rsidR="00C51FB0" w:rsidRDefault="00C51FB0" w:rsidP="00C51FB0">
      <w:pPr>
        <w:pStyle w:val="NoSpacing"/>
        <w:numPr>
          <w:ilvl w:val="0"/>
          <w:numId w:val="24"/>
        </w:numPr>
        <w:jc w:val="both"/>
      </w:pPr>
      <w:r>
        <w:t>the report be received;</w:t>
      </w:r>
    </w:p>
    <w:p w:rsidR="00C51FB0" w:rsidRDefault="00C51FB0" w:rsidP="00C51FB0">
      <w:pPr>
        <w:pStyle w:val="NoSpacing"/>
        <w:numPr>
          <w:ilvl w:val="0"/>
          <w:numId w:val="24"/>
        </w:numPr>
        <w:jc w:val="both"/>
      </w:pPr>
      <w:r>
        <w:lastRenderedPageBreak/>
        <w:t xml:space="preserve">the event </w:t>
      </w:r>
      <w:proofErr w:type="gramStart"/>
      <w:r>
        <w:t>proceed</w:t>
      </w:r>
      <w:proofErr w:type="gramEnd"/>
      <w:r>
        <w:t xml:space="preserve"> on the same lines as 2016 with a spooky walkthrough at Normanton Town Hall followed by a Halloween Parade, Fancy Dress Competition and Dance Display;</w:t>
      </w:r>
    </w:p>
    <w:p w:rsidR="00C51FB0" w:rsidRDefault="00C51FB0" w:rsidP="00C51FB0">
      <w:pPr>
        <w:pStyle w:val="NoSpacing"/>
        <w:numPr>
          <w:ilvl w:val="0"/>
          <w:numId w:val="24"/>
        </w:numPr>
        <w:jc w:val="both"/>
      </w:pPr>
      <w:r>
        <w:t xml:space="preserve">Normanton </w:t>
      </w:r>
      <w:proofErr w:type="spellStart"/>
      <w:r>
        <w:t>Knightingales</w:t>
      </w:r>
      <w:proofErr w:type="spellEnd"/>
      <w:r>
        <w:t xml:space="preserve"> be contacted to find out if they wished to provide a dance display;</w:t>
      </w:r>
    </w:p>
    <w:p w:rsidR="00C51FB0" w:rsidRDefault="00823BFD" w:rsidP="00C51FB0">
      <w:pPr>
        <w:pStyle w:val="NoSpacing"/>
        <w:numPr>
          <w:ilvl w:val="0"/>
          <w:numId w:val="24"/>
        </w:numPr>
        <w:jc w:val="both"/>
      </w:pPr>
      <w:r>
        <w:t xml:space="preserve">a meeting be arranged with the </w:t>
      </w:r>
      <w:proofErr w:type="spellStart"/>
      <w:r>
        <w:t>Scaregrounds</w:t>
      </w:r>
      <w:proofErr w:type="spellEnd"/>
      <w:r>
        <w:t xml:space="preserve"> manager to discuss their involvement; and</w:t>
      </w:r>
    </w:p>
    <w:p w:rsidR="00823BFD" w:rsidRPr="00C51FB0" w:rsidRDefault="00823BFD" w:rsidP="00C51FB0">
      <w:pPr>
        <w:pStyle w:val="NoSpacing"/>
        <w:numPr>
          <w:ilvl w:val="0"/>
          <w:numId w:val="24"/>
        </w:numPr>
        <w:jc w:val="both"/>
      </w:pPr>
      <w:r>
        <w:t>a cordoned off area be provided for the Fancy Dress Competition.</w:t>
      </w:r>
    </w:p>
    <w:p w:rsidR="00232D1C" w:rsidRDefault="00232D1C" w:rsidP="00132E03">
      <w:pPr>
        <w:pStyle w:val="NoSpacing"/>
        <w:jc w:val="both"/>
        <w:rPr>
          <w:b/>
        </w:rPr>
      </w:pPr>
    </w:p>
    <w:p w:rsidR="00CA7B76" w:rsidRDefault="007D663C" w:rsidP="00132E03">
      <w:pPr>
        <w:pStyle w:val="NoSpacing"/>
        <w:jc w:val="both"/>
        <w:rPr>
          <w:b/>
        </w:rPr>
      </w:pPr>
      <w:r>
        <w:rPr>
          <w:b/>
        </w:rPr>
        <w:t>126</w:t>
      </w:r>
      <w:r w:rsidR="00CA7B76">
        <w:rPr>
          <w:b/>
        </w:rPr>
        <w:t>.</w:t>
      </w:r>
      <w:r w:rsidR="00CA7B76">
        <w:rPr>
          <w:b/>
        </w:rPr>
        <w:tab/>
      </w:r>
      <w:r w:rsidR="00CA7B76">
        <w:rPr>
          <w:b/>
        </w:rPr>
        <w:tab/>
        <w:t>Updates on Other Events</w:t>
      </w:r>
    </w:p>
    <w:p w:rsidR="00232D1C" w:rsidRDefault="00674AA9" w:rsidP="008034D3">
      <w:pPr>
        <w:pStyle w:val="NoSpacing"/>
        <w:jc w:val="both"/>
      </w:pPr>
      <w:r>
        <w:tab/>
      </w:r>
      <w:r>
        <w:tab/>
        <w:t>There were no further updates to be discussed at this meeting.</w:t>
      </w:r>
    </w:p>
    <w:p w:rsidR="00C747B1" w:rsidRPr="00406E09" w:rsidRDefault="0068578E" w:rsidP="008034D3">
      <w:pPr>
        <w:pStyle w:val="NoSpacing"/>
        <w:jc w:val="both"/>
      </w:pPr>
      <w:r>
        <w:tab/>
      </w:r>
      <w:r w:rsidR="00851E60">
        <w:tab/>
      </w:r>
      <w:r>
        <w:tab/>
      </w:r>
    </w:p>
    <w:p w:rsidR="009807CC" w:rsidRPr="00F52186" w:rsidRDefault="0004736B" w:rsidP="008034D3">
      <w:pPr>
        <w:pStyle w:val="NoSpacing"/>
        <w:jc w:val="both"/>
        <w:rPr>
          <w:b/>
        </w:rPr>
      </w:pPr>
      <w:r>
        <w:rPr>
          <w:b/>
        </w:rPr>
        <w:t>1</w:t>
      </w:r>
      <w:r w:rsidR="007D663C">
        <w:rPr>
          <w:b/>
        </w:rPr>
        <w:t>27</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7D663C">
        <w:t>dnesday 3</w:t>
      </w:r>
      <w:r w:rsidR="007D663C" w:rsidRPr="007D663C">
        <w:rPr>
          <w:vertAlign w:val="superscript"/>
        </w:rPr>
        <w:t>rd</w:t>
      </w:r>
      <w:r w:rsidR="007D663C">
        <w:t xml:space="preserve"> May</w:t>
      </w:r>
      <w:r w:rsidR="00C747B1">
        <w:t xml:space="preserve"> 2017</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rsidR="002B2D22">
        <w:t>Vice-</w:t>
      </w:r>
      <w:bookmarkStart w:id="0" w:name="_GoBack"/>
      <w:bookmarkEnd w:id="0"/>
      <w:r>
        <w:t>Chairman thanked everyone for their attendance and closed the meeting.</w:t>
      </w:r>
    </w:p>
    <w:sectPr w:rsidR="009807CC" w:rsidSect="00295FA0">
      <w:headerReference w:type="default" r:id="rId8"/>
      <w:footerReference w:type="default" r:id="rId9"/>
      <w:pgSz w:w="11906" w:h="16838"/>
      <w:pgMar w:top="1440" w:right="1440" w:bottom="1440" w:left="1440" w:header="708" w:footer="680" w:gutter="0"/>
      <w:pgNumType w:start="5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2B2D22">
          <w:rPr>
            <w:noProof/>
            <w:sz w:val="24"/>
            <w:szCs w:val="24"/>
          </w:rPr>
          <w:t>64</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E89"/>
    <w:multiLevelType w:val="hybridMultilevel"/>
    <w:tmpl w:val="2F48513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 w15:restartNumberingAfterBreak="0">
    <w:nsid w:val="0A0508E8"/>
    <w:multiLevelType w:val="hybridMultilevel"/>
    <w:tmpl w:val="4624522A"/>
    <w:lvl w:ilvl="0" w:tplc="9AF2B2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25301"/>
    <w:multiLevelType w:val="hybridMultilevel"/>
    <w:tmpl w:val="B17A0BB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C1A7EF5"/>
    <w:multiLevelType w:val="hybridMultilevel"/>
    <w:tmpl w:val="CD98B932"/>
    <w:lvl w:ilvl="0" w:tplc="4798FA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944C7C"/>
    <w:multiLevelType w:val="hybridMultilevel"/>
    <w:tmpl w:val="12826C30"/>
    <w:lvl w:ilvl="0" w:tplc="A30227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B6D5B74"/>
    <w:multiLevelType w:val="hybridMultilevel"/>
    <w:tmpl w:val="6B3A1BA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6" w15:restartNumberingAfterBreak="0">
    <w:nsid w:val="1CDE2DB8"/>
    <w:multiLevelType w:val="hybridMultilevel"/>
    <w:tmpl w:val="D3D4F132"/>
    <w:lvl w:ilvl="0" w:tplc="7D34BC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CF10AF"/>
    <w:multiLevelType w:val="hybridMultilevel"/>
    <w:tmpl w:val="C3F88F2E"/>
    <w:lvl w:ilvl="0" w:tplc="5F6AED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312196"/>
    <w:multiLevelType w:val="hybridMultilevel"/>
    <w:tmpl w:val="45F65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7E000E4"/>
    <w:multiLevelType w:val="hybridMultilevel"/>
    <w:tmpl w:val="8286D384"/>
    <w:lvl w:ilvl="0" w:tplc="4C48CD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712495"/>
    <w:multiLevelType w:val="hybridMultilevel"/>
    <w:tmpl w:val="1444BDFA"/>
    <w:lvl w:ilvl="0" w:tplc="9566DA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D64C52"/>
    <w:multiLevelType w:val="hybridMultilevel"/>
    <w:tmpl w:val="A24E29B4"/>
    <w:lvl w:ilvl="0" w:tplc="186AFB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1F7BD4"/>
    <w:multiLevelType w:val="hybridMultilevel"/>
    <w:tmpl w:val="9E709A2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3" w15:restartNumberingAfterBreak="0">
    <w:nsid w:val="348B66D9"/>
    <w:multiLevelType w:val="hybridMultilevel"/>
    <w:tmpl w:val="D5629DE4"/>
    <w:lvl w:ilvl="0" w:tplc="70F261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8894155"/>
    <w:multiLevelType w:val="hybridMultilevel"/>
    <w:tmpl w:val="149AB70E"/>
    <w:lvl w:ilvl="0" w:tplc="CA78FD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AB06A17"/>
    <w:multiLevelType w:val="hybridMultilevel"/>
    <w:tmpl w:val="9AF42EC0"/>
    <w:lvl w:ilvl="0" w:tplc="596019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C8B15B9"/>
    <w:multiLevelType w:val="hybridMultilevel"/>
    <w:tmpl w:val="011CCC16"/>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7" w15:restartNumberingAfterBreak="0">
    <w:nsid w:val="6287127C"/>
    <w:multiLevelType w:val="hybridMultilevel"/>
    <w:tmpl w:val="6720BE9C"/>
    <w:lvl w:ilvl="0" w:tplc="8D206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5DE429A"/>
    <w:multiLevelType w:val="hybridMultilevel"/>
    <w:tmpl w:val="32D21618"/>
    <w:lvl w:ilvl="0" w:tplc="DE8AFA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D180BE4"/>
    <w:multiLevelType w:val="hybridMultilevel"/>
    <w:tmpl w:val="6EE6D39C"/>
    <w:lvl w:ilvl="0" w:tplc="E8B635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5F4602C"/>
    <w:multiLevelType w:val="hybridMultilevel"/>
    <w:tmpl w:val="B928AC7E"/>
    <w:lvl w:ilvl="0" w:tplc="912010A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1" w15:restartNumberingAfterBreak="0">
    <w:nsid w:val="76CF3254"/>
    <w:multiLevelType w:val="hybridMultilevel"/>
    <w:tmpl w:val="6EA66E06"/>
    <w:lvl w:ilvl="0" w:tplc="C92E95C0">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C330D9C"/>
    <w:multiLevelType w:val="hybridMultilevel"/>
    <w:tmpl w:val="88107126"/>
    <w:lvl w:ilvl="0" w:tplc="6254C9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FC3AAF"/>
    <w:multiLevelType w:val="hybridMultilevel"/>
    <w:tmpl w:val="00E6F13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num w:numId="1">
    <w:abstractNumId w:val="9"/>
  </w:num>
  <w:num w:numId="2">
    <w:abstractNumId w:val="15"/>
  </w:num>
  <w:num w:numId="3">
    <w:abstractNumId w:val="17"/>
  </w:num>
  <w:num w:numId="4">
    <w:abstractNumId w:val="21"/>
  </w:num>
  <w:num w:numId="5">
    <w:abstractNumId w:val="7"/>
  </w:num>
  <w:num w:numId="6">
    <w:abstractNumId w:val="10"/>
  </w:num>
  <w:num w:numId="7">
    <w:abstractNumId w:val="14"/>
  </w:num>
  <w:num w:numId="8">
    <w:abstractNumId w:val="11"/>
  </w:num>
  <w:num w:numId="9">
    <w:abstractNumId w:val="8"/>
  </w:num>
  <w:num w:numId="10">
    <w:abstractNumId w:val="20"/>
  </w:num>
  <w:num w:numId="11">
    <w:abstractNumId w:val="23"/>
  </w:num>
  <w:num w:numId="12">
    <w:abstractNumId w:val="5"/>
  </w:num>
  <w:num w:numId="13">
    <w:abstractNumId w:val="0"/>
  </w:num>
  <w:num w:numId="14">
    <w:abstractNumId w:val="2"/>
  </w:num>
  <w:num w:numId="15">
    <w:abstractNumId w:val="12"/>
  </w:num>
  <w:num w:numId="16">
    <w:abstractNumId w:val="16"/>
  </w:num>
  <w:num w:numId="17">
    <w:abstractNumId w:val="19"/>
  </w:num>
  <w:num w:numId="18">
    <w:abstractNumId w:val="4"/>
  </w:num>
  <w:num w:numId="19">
    <w:abstractNumId w:val="13"/>
  </w:num>
  <w:num w:numId="20">
    <w:abstractNumId w:val="6"/>
  </w:num>
  <w:num w:numId="21">
    <w:abstractNumId w:val="1"/>
  </w:num>
  <w:num w:numId="22">
    <w:abstractNumId w:val="3"/>
  </w:num>
  <w:num w:numId="23">
    <w:abstractNumId w:val="18"/>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4736B"/>
    <w:rsid w:val="00051FFD"/>
    <w:rsid w:val="000546E0"/>
    <w:rsid w:val="0006595C"/>
    <w:rsid w:val="000741DE"/>
    <w:rsid w:val="00076C62"/>
    <w:rsid w:val="00085E09"/>
    <w:rsid w:val="0009119A"/>
    <w:rsid w:val="000A094A"/>
    <w:rsid w:val="000A1537"/>
    <w:rsid w:val="000B0A54"/>
    <w:rsid w:val="000C242B"/>
    <w:rsid w:val="000D10BF"/>
    <w:rsid w:val="000D1B4A"/>
    <w:rsid w:val="000D595A"/>
    <w:rsid w:val="000D7C18"/>
    <w:rsid w:val="000E552D"/>
    <w:rsid w:val="000E6D78"/>
    <w:rsid w:val="00101A00"/>
    <w:rsid w:val="00113471"/>
    <w:rsid w:val="00132E03"/>
    <w:rsid w:val="00133D4B"/>
    <w:rsid w:val="001344C4"/>
    <w:rsid w:val="0014222C"/>
    <w:rsid w:val="001477B4"/>
    <w:rsid w:val="00160994"/>
    <w:rsid w:val="001644BE"/>
    <w:rsid w:val="001645E3"/>
    <w:rsid w:val="00175651"/>
    <w:rsid w:val="001772B2"/>
    <w:rsid w:val="00183F1F"/>
    <w:rsid w:val="001A0BC2"/>
    <w:rsid w:val="001A2EF2"/>
    <w:rsid w:val="001A6DBE"/>
    <w:rsid w:val="001B6A66"/>
    <w:rsid w:val="001B7674"/>
    <w:rsid w:val="001C7F4A"/>
    <w:rsid w:val="001D1275"/>
    <w:rsid w:val="001D3FE8"/>
    <w:rsid w:val="001E76EA"/>
    <w:rsid w:val="001F4E0E"/>
    <w:rsid w:val="001F6076"/>
    <w:rsid w:val="00201542"/>
    <w:rsid w:val="00202596"/>
    <w:rsid w:val="002053A3"/>
    <w:rsid w:val="00211E07"/>
    <w:rsid w:val="00227168"/>
    <w:rsid w:val="002303F9"/>
    <w:rsid w:val="00232D1C"/>
    <w:rsid w:val="00236F60"/>
    <w:rsid w:val="002437D5"/>
    <w:rsid w:val="002452AF"/>
    <w:rsid w:val="00253325"/>
    <w:rsid w:val="00253D3E"/>
    <w:rsid w:val="00254B27"/>
    <w:rsid w:val="00266FAA"/>
    <w:rsid w:val="00273B46"/>
    <w:rsid w:val="00281558"/>
    <w:rsid w:val="002821CC"/>
    <w:rsid w:val="00295FA0"/>
    <w:rsid w:val="00296F54"/>
    <w:rsid w:val="002A0A34"/>
    <w:rsid w:val="002A39C8"/>
    <w:rsid w:val="002B2D22"/>
    <w:rsid w:val="002B6D00"/>
    <w:rsid w:val="002C1AF0"/>
    <w:rsid w:val="002C345B"/>
    <w:rsid w:val="002C51EE"/>
    <w:rsid w:val="002E3E3E"/>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D56B9"/>
    <w:rsid w:val="004014A4"/>
    <w:rsid w:val="00405B41"/>
    <w:rsid w:val="00405C03"/>
    <w:rsid w:val="00405CE3"/>
    <w:rsid w:val="00406E09"/>
    <w:rsid w:val="00421F63"/>
    <w:rsid w:val="00432971"/>
    <w:rsid w:val="0044032B"/>
    <w:rsid w:val="00443197"/>
    <w:rsid w:val="00445FC2"/>
    <w:rsid w:val="004514F0"/>
    <w:rsid w:val="00460264"/>
    <w:rsid w:val="00460A27"/>
    <w:rsid w:val="00470676"/>
    <w:rsid w:val="00473D11"/>
    <w:rsid w:val="00475475"/>
    <w:rsid w:val="0049732A"/>
    <w:rsid w:val="004A005A"/>
    <w:rsid w:val="004A495E"/>
    <w:rsid w:val="004A4A4F"/>
    <w:rsid w:val="00502CEF"/>
    <w:rsid w:val="0050490D"/>
    <w:rsid w:val="00517789"/>
    <w:rsid w:val="00517A33"/>
    <w:rsid w:val="00523948"/>
    <w:rsid w:val="005308DD"/>
    <w:rsid w:val="00531871"/>
    <w:rsid w:val="00531D40"/>
    <w:rsid w:val="005373A7"/>
    <w:rsid w:val="00537A39"/>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D3CCB"/>
    <w:rsid w:val="005F0052"/>
    <w:rsid w:val="005F2458"/>
    <w:rsid w:val="005F4940"/>
    <w:rsid w:val="006144E3"/>
    <w:rsid w:val="006231EE"/>
    <w:rsid w:val="00630410"/>
    <w:rsid w:val="00634D08"/>
    <w:rsid w:val="00642635"/>
    <w:rsid w:val="006523DD"/>
    <w:rsid w:val="00663FDC"/>
    <w:rsid w:val="006665DA"/>
    <w:rsid w:val="006678E7"/>
    <w:rsid w:val="00667C27"/>
    <w:rsid w:val="00674AA9"/>
    <w:rsid w:val="00684156"/>
    <w:rsid w:val="0068578E"/>
    <w:rsid w:val="00696186"/>
    <w:rsid w:val="006B0F6F"/>
    <w:rsid w:val="006B2E88"/>
    <w:rsid w:val="006B3732"/>
    <w:rsid w:val="006B46F4"/>
    <w:rsid w:val="006C3714"/>
    <w:rsid w:val="006D7BE0"/>
    <w:rsid w:val="006E082C"/>
    <w:rsid w:val="006E0C1A"/>
    <w:rsid w:val="00702140"/>
    <w:rsid w:val="00731E9B"/>
    <w:rsid w:val="0073680B"/>
    <w:rsid w:val="00740D02"/>
    <w:rsid w:val="00743BDC"/>
    <w:rsid w:val="00745B13"/>
    <w:rsid w:val="00752426"/>
    <w:rsid w:val="00781BCB"/>
    <w:rsid w:val="007951D8"/>
    <w:rsid w:val="007A194F"/>
    <w:rsid w:val="007A41B2"/>
    <w:rsid w:val="007A58E6"/>
    <w:rsid w:val="007A7EAA"/>
    <w:rsid w:val="007B090E"/>
    <w:rsid w:val="007B1150"/>
    <w:rsid w:val="007B182A"/>
    <w:rsid w:val="007C4893"/>
    <w:rsid w:val="007D5146"/>
    <w:rsid w:val="007D6460"/>
    <w:rsid w:val="007D663C"/>
    <w:rsid w:val="007F0783"/>
    <w:rsid w:val="007F1FCE"/>
    <w:rsid w:val="007F625B"/>
    <w:rsid w:val="008034D3"/>
    <w:rsid w:val="00820CD9"/>
    <w:rsid w:val="00822E2D"/>
    <w:rsid w:val="008236AC"/>
    <w:rsid w:val="00823BFD"/>
    <w:rsid w:val="00831537"/>
    <w:rsid w:val="00843525"/>
    <w:rsid w:val="00847D8A"/>
    <w:rsid w:val="00851E60"/>
    <w:rsid w:val="00862785"/>
    <w:rsid w:val="00882185"/>
    <w:rsid w:val="00896088"/>
    <w:rsid w:val="008A3498"/>
    <w:rsid w:val="008B79D9"/>
    <w:rsid w:val="008C1AB7"/>
    <w:rsid w:val="008C60AE"/>
    <w:rsid w:val="008C7A49"/>
    <w:rsid w:val="008D48BC"/>
    <w:rsid w:val="008D7A99"/>
    <w:rsid w:val="008F77DF"/>
    <w:rsid w:val="00932F3C"/>
    <w:rsid w:val="00941FB9"/>
    <w:rsid w:val="00942EBC"/>
    <w:rsid w:val="00944B90"/>
    <w:rsid w:val="00950216"/>
    <w:rsid w:val="009548C8"/>
    <w:rsid w:val="00956162"/>
    <w:rsid w:val="00963604"/>
    <w:rsid w:val="00965BBC"/>
    <w:rsid w:val="00966DEE"/>
    <w:rsid w:val="009807CC"/>
    <w:rsid w:val="0099346B"/>
    <w:rsid w:val="009A1F4A"/>
    <w:rsid w:val="009A7BF5"/>
    <w:rsid w:val="009C3908"/>
    <w:rsid w:val="009D3933"/>
    <w:rsid w:val="009D6768"/>
    <w:rsid w:val="009E255A"/>
    <w:rsid w:val="009F0D8D"/>
    <w:rsid w:val="00A0379E"/>
    <w:rsid w:val="00A04F95"/>
    <w:rsid w:val="00A12D70"/>
    <w:rsid w:val="00A140B0"/>
    <w:rsid w:val="00A324A0"/>
    <w:rsid w:val="00A34C26"/>
    <w:rsid w:val="00A34D7A"/>
    <w:rsid w:val="00A351A5"/>
    <w:rsid w:val="00A403B3"/>
    <w:rsid w:val="00A40EBA"/>
    <w:rsid w:val="00A451D7"/>
    <w:rsid w:val="00A56574"/>
    <w:rsid w:val="00A56B09"/>
    <w:rsid w:val="00A72EB4"/>
    <w:rsid w:val="00A87C04"/>
    <w:rsid w:val="00AA04A8"/>
    <w:rsid w:val="00AA2BA4"/>
    <w:rsid w:val="00AA33B7"/>
    <w:rsid w:val="00AA4C0D"/>
    <w:rsid w:val="00AB0967"/>
    <w:rsid w:val="00AB0D29"/>
    <w:rsid w:val="00AD43AB"/>
    <w:rsid w:val="00AD7B94"/>
    <w:rsid w:val="00AE1787"/>
    <w:rsid w:val="00B00876"/>
    <w:rsid w:val="00B16E1E"/>
    <w:rsid w:val="00B22164"/>
    <w:rsid w:val="00B26555"/>
    <w:rsid w:val="00B27292"/>
    <w:rsid w:val="00B35BB7"/>
    <w:rsid w:val="00B469A3"/>
    <w:rsid w:val="00B66049"/>
    <w:rsid w:val="00B664A5"/>
    <w:rsid w:val="00B71068"/>
    <w:rsid w:val="00B76789"/>
    <w:rsid w:val="00B9386F"/>
    <w:rsid w:val="00B95C8E"/>
    <w:rsid w:val="00B9721A"/>
    <w:rsid w:val="00BB5419"/>
    <w:rsid w:val="00BB5889"/>
    <w:rsid w:val="00BD57CC"/>
    <w:rsid w:val="00BF4DF4"/>
    <w:rsid w:val="00C036D8"/>
    <w:rsid w:val="00C14D44"/>
    <w:rsid w:val="00C1517E"/>
    <w:rsid w:val="00C16237"/>
    <w:rsid w:val="00C23A3C"/>
    <w:rsid w:val="00C25541"/>
    <w:rsid w:val="00C302C0"/>
    <w:rsid w:val="00C312A4"/>
    <w:rsid w:val="00C31DCD"/>
    <w:rsid w:val="00C41FEE"/>
    <w:rsid w:val="00C462E8"/>
    <w:rsid w:val="00C5021C"/>
    <w:rsid w:val="00C5088B"/>
    <w:rsid w:val="00C5149D"/>
    <w:rsid w:val="00C51FB0"/>
    <w:rsid w:val="00C52BF7"/>
    <w:rsid w:val="00C66611"/>
    <w:rsid w:val="00C747B1"/>
    <w:rsid w:val="00C90202"/>
    <w:rsid w:val="00C95603"/>
    <w:rsid w:val="00CA1C57"/>
    <w:rsid w:val="00CA7B76"/>
    <w:rsid w:val="00CB4B04"/>
    <w:rsid w:val="00CD6861"/>
    <w:rsid w:val="00CD7ADC"/>
    <w:rsid w:val="00CE4931"/>
    <w:rsid w:val="00CE7814"/>
    <w:rsid w:val="00CF2B84"/>
    <w:rsid w:val="00D01E0E"/>
    <w:rsid w:val="00D03964"/>
    <w:rsid w:val="00D17F89"/>
    <w:rsid w:val="00D22B03"/>
    <w:rsid w:val="00D32889"/>
    <w:rsid w:val="00D4240B"/>
    <w:rsid w:val="00D469BA"/>
    <w:rsid w:val="00D518AE"/>
    <w:rsid w:val="00D63D95"/>
    <w:rsid w:val="00D75329"/>
    <w:rsid w:val="00D8107D"/>
    <w:rsid w:val="00DA1CED"/>
    <w:rsid w:val="00DB3F7E"/>
    <w:rsid w:val="00DC436D"/>
    <w:rsid w:val="00DE6C73"/>
    <w:rsid w:val="00DF6764"/>
    <w:rsid w:val="00DF6C68"/>
    <w:rsid w:val="00E14C26"/>
    <w:rsid w:val="00E22522"/>
    <w:rsid w:val="00E25F00"/>
    <w:rsid w:val="00E33219"/>
    <w:rsid w:val="00E36697"/>
    <w:rsid w:val="00E41295"/>
    <w:rsid w:val="00E4701B"/>
    <w:rsid w:val="00E51BA7"/>
    <w:rsid w:val="00E52C3A"/>
    <w:rsid w:val="00E606BA"/>
    <w:rsid w:val="00E63DC7"/>
    <w:rsid w:val="00E70D38"/>
    <w:rsid w:val="00E71FC3"/>
    <w:rsid w:val="00E77B6B"/>
    <w:rsid w:val="00E8428B"/>
    <w:rsid w:val="00E85F5F"/>
    <w:rsid w:val="00E93A70"/>
    <w:rsid w:val="00E95938"/>
    <w:rsid w:val="00EA1BD1"/>
    <w:rsid w:val="00EA1FFA"/>
    <w:rsid w:val="00EA40DF"/>
    <w:rsid w:val="00EB1011"/>
    <w:rsid w:val="00EC0253"/>
    <w:rsid w:val="00ED7E33"/>
    <w:rsid w:val="00EE1916"/>
    <w:rsid w:val="00EE3434"/>
    <w:rsid w:val="00EF0897"/>
    <w:rsid w:val="00EF452D"/>
    <w:rsid w:val="00F0178F"/>
    <w:rsid w:val="00F0423B"/>
    <w:rsid w:val="00F2115D"/>
    <w:rsid w:val="00F2295D"/>
    <w:rsid w:val="00F434DD"/>
    <w:rsid w:val="00F46699"/>
    <w:rsid w:val="00F46726"/>
    <w:rsid w:val="00F52186"/>
    <w:rsid w:val="00F5348F"/>
    <w:rsid w:val="00F543FA"/>
    <w:rsid w:val="00F56F7B"/>
    <w:rsid w:val="00F62930"/>
    <w:rsid w:val="00F63342"/>
    <w:rsid w:val="00F6569B"/>
    <w:rsid w:val="00F879B9"/>
    <w:rsid w:val="00FA346A"/>
    <w:rsid w:val="00FB3BB6"/>
    <w:rsid w:val="00FC3584"/>
    <w:rsid w:val="00FC7F5B"/>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63ECAB8"/>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732F-D4B7-454F-9B21-3543DA9C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Louise Finnegan</cp:lastModifiedBy>
  <cp:revision>7</cp:revision>
  <cp:lastPrinted>2017-04-27T08:59:00Z</cp:lastPrinted>
  <dcterms:created xsi:type="dcterms:W3CDTF">2017-04-04T14:52:00Z</dcterms:created>
  <dcterms:modified xsi:type="dcterms:W3CDTF">2017-05-02T11:05:00Z</dcterms:modified>
</cp:coreProperties>
</file>